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4" w:rsidRDefault="00990EB9" w:rsidP="00A47DE4">
      <w:pPr>
        <w:bidi/>
        <w:rPr>
          <w:rFonts w:cs="Nazanin"/>
          <w:b/>
          <w:bCs/>
          <w:sz w:val="28"/>
          <w:szCs w:val="28"/>
          <w:u w:val="single"/>
          <w:rtl/>
        </w:rPr>
      </w:pPr>
      <w:r w:rsidRPr="00990EB9">
        <w:rPr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6pt;margin-top:3.05pt;width:482.25pt;height:652.4pt;z-index:251658240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A47DE4" w:rsidRDefault="00A47DE4" w:rsidP="00D755D0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47DE4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F4572E" w:rsidRPr="00D755D0" w:rsidRDefault="00F4572E" w:rsidP="00A026F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755D0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پرسشنامه ارزيابي كيفي </w:t>
                  </w:r>
                  <w:r w:rsidR="00A026F4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توليد كنندگان </w:t>
                  </w:r>
                  <w:r w:rsidRPr="00D755D0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داخلی در زمینه </w:t>
                  </w:r>
                </w:p>
                <w:p w:rsidR="00F4572E" w:rsidRDefault="000A4CC5" w:rsidP="00A026F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026F4">
                    <w:rPr>
                      <w:rFonts w:asciiTheme="majorHAnsi" w:eastAsiaTheme="majorEastAsia" w:hAnsiTheme="majorHAnsi" w:cs="B Nazanin" w:hint="cs"/>
                      <w:b/>
                      <w:bCs/>
                      <w:spacing w:val="-4"/>
                      <w:sz w:val="28"/>
                      <w:szCs w:val="28"/>
                      <w:rtl/>
                      <w:lang w:bidi="fa-IR"/>
                    </w:rPr>
                    <w:t>"</w:t>
                  </w:r>
                  <w:r w:rsidR="00F4572E" w:rsidRPr="00A026F4">
                    <w:rPr>
                      <w:rFonts w:cs="B Nazanin" w:hint="cs"/>
                      <w:b/>
                      <w:bCs/>
                      <w:spacing w:val="-4"/>
                      <w:sz w:val="30"/>
                      <w:szCs w:val="30"/>
                      <w:rtl/>
                      <w:lang w:bidi="fa-IR"/>
                    </w:rPr>
                    <w:t>طرح تولید قوای محرکه کم مصرف در خودروهای داخلی</w:t>
                  </w:r>
                  <w:r w:rsidR="00A026F4" w:rsidRPr="00A026F4">
                    <w:rPr>
                      <w:rFonts w:cs="B Nazanin" w:hint="cs"/>
                      <w:b/>
                      <w:bCs/>
                      <w:spacing w:val="-4"/>
                      <w:sz w:val="30"/>
                      <w:szCs w:val="30"/>
                      <w:rtl/>
                      <w:lang w:bidi="fa-IR"/>
                    </w:rPr>
                    <w:t xml:space="preserve"> و جایگزینی با خودروهای فرسوده</w:t>
                  </w:r>
                  <w:r w:rsidR="00881BE2" w:rsidRPr="00A026F4">
                    <w:rPr>
                      <w:rFonts w:cs="Times New Roman" w:hint="cs"/>
                      <w:b/>
                      <w:bCs/>
                      <w:spacing w:val="-4"/>
                      <w:sz w:val="28"/>
                      <w:szCs w:val="28"/>
                      <w:rtl/>
                      <w:lang w:bidi="fa-IR"/>
                    </w:rPr>
                    <w:t>"</w:t>
                  </w:r>
                  <w:r w:rsidR="00F4572E" w:rsidRPr="00D755D0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در قالب</w:t>
                  </w:r>
                  <w:r w:rsidR="00A026F4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F4572E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ماده 12</w:t>
                  </w:r>
                  <w:r w:rsidR="00F4572E" w:rsidRPr="00D755D0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قانون </w:t>
                  </w:r>
                  <w:r w:rsidR="00F4572E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رفع موانع تولید رقابت پذیر و ارتقا نظام مالی کشو</w:t>
                  </w:r>
                  <w:r w:rsidR="00881BE2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</w:t>
                  </w:r>
                  <w:r w:rsidR="00F4572E">
                    <w:rPr>
                      <w:rFonts w:asciiTheme="majorHAnsi" w:eastAsiaTheme="majorEastAsia" w:hAnsiTheme="majorHAnsi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مصوب 1394</w:t>
                  </w:r>
                </w:p>
                <w:p w:rsidR="00A47DE4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47DE4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47DE4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47DE4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47DE4" w:rsidRPr="00D755D0" w:rsidRDefault="00A47DE4" w:rsidP="00A47DE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</w:p>
    <w:p w:rsidR="00A47DE4" w:rsidRDefault="00A47DE4" w:rsidP="00A47DE4">
      <w:pPr>
        <w:bidi/>
        <w:rPr>
          <w:rFonts w:cs="Nazanin"/>
          <w:b/>
          <w:bCs/>
          <w:sz w:val="28"/>
          <w:szCs w:val="28"/>
          <w:u w:val="single"/>
          <w:rtl/>
        </w:rPr>
      </w:pPr>
    </w:p>
    <w:p w:rsidR="00B16580" w:rsidRPr="00A47DE4" w:rsidRDefault="00035003" w:rsidP="00A47DE4">
      <w:pPr>
        <w:pStyle w:val="ListParagraph"/>
        <w:numPr>
          <w:ilvl w:val="0"/>
          <w:numId w:val="6"/>
        </w:numPr>
        <w:bidi/>
        <w:rPr>
          <w:rFonts w:cs="Nazanin"/>
          <w:b/>
          <w:bCs/>
          <w:sz w:val="28"/>
          <w:szCs w:val="28"/>
          <w:u w:val="single"/>
          <w:rtl/>
        </w:rPr>
      </w:pPr>
      <w:r w:rsidRPr="00A47DE4">
        <w:rPr>
          <w:rFonts w:cs="Nazanin" w:hint="cs"/>
          <w:b/>
          <w:bCs/>
          <w:sz w:val="28"/>
          <w:szCs w:val="28"/>
          <w:u w:val="single"/>
          <w:rtl/>
        </w:rPr>
        <w:lastRenderedPageBreak/>
        <w:t>بخش اول : اطلاعات عمومي</w:t>
      </w:r>
      <w:r w:rsidR="007035E8" w:rsidRPr="00A47DE4">
        <w:rPr>
          <w:rFonts w:cs="Nazanin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10903" w:type="dxa"/>
        <w:jc w:val="center"/>
        <w:tblInd w:w="-880" w:type="dxa"/>
        <w:tblLook w:val="04A0"/>
      </w:tblPr>
      <w:tblGrid>
        <w:gridCol w:w="709"/>
        <w:gridCol w:w="3533"/>
        <w:gridCol w:w="6661"/>
      </w:tblGrid>
      <w:tr w:rsidR="005D5896" w:rsidRPr="007C14C7" w:rsidTr="00900DC5">
        <w:trPr>
          <w:trHeight w:val="420"/>
          <w:jc w:val="center"/>
        </w:trPr>
        <w:tc>
          <w:tcPr>
            <w:tcW w:w="109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96" w:rsidRPr="007C14C7" w:rsidRDefault="005D5896" w:rsidP="005726A7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DE673A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="00DD0B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عمومي شركت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0"/>
                <w:szCs w:val="20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0"/>
                <w:szCs w:val="20"/>
                <w:rtl/>
              </w:rPr>
              <w:t>مشخصات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نام شركت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DD0B2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نام شركت اصلي (</w:t>
            </w:r>
            <w:r w:rsidR="00A655A0"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مادر)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نام قديم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نام تجاري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مدت تشكيل شركت 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تلفن دفتر مركزي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نمابر دفتر مركزي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نشاني دفتر مركزي</w:t>
            </w:r>
            <w:r w:rsidR="00DD0B25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4849A5"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(</w:t>
            </w:r>
            <w:r w:rsidR="00DD0B25"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كروكي </w:t>
            </w:r>
            <w:r w:rsidR="004849A5"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پيوست)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كد پستي ده رقمي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صندوق پستي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آدرس وب سايت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55A0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0" w:rsidRPr="007C14C7" w:rsidRDefault="00A655A0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پست الكترونيكي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A0" w:rsidRPr="007C14C7" w:rsidRDefault="00A655A0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0DC5" w:rsidRPr="007C14C7" w:rsidTr="00AA248A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  <w:rtl/>
                <w:lang w:bidi="fa-IR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  <w:rtl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پست الكترونيكي ايمني مناقصات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زمينه فعاليت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0"/>
                <w:szCs w:val="20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>نوع شركت (سهامي عام، خاص،‌</w:t>
            </w:r>
            <w:r w:rsidR="00DD0B25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 xml:space="preserve">مسئوليت محدود </w:t>
            </w:r>
            <w:r w:rsidR="00DD0B25" w:rsidRPr="00DD0B25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>يا</w:t>
            </w:r>
            <w:r w:rsidR="00DD0B25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color w:val="000000"/>
                <w:sz w:val="20"/>
                <w:szCs w:val="20"/>
                <w:rtl/>
              </w:rPr>
              <w:t>...)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bookmarkStart w:id="0" w:name="RANGE!G6:I6"/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نوع مالكيت (خصوصي، دولتي، تعاوني </w:t>
            </w:r>
            <w:r w:rsidR="00DD0B25"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ي</w:t>
            </w:r>
            <w:r w:rsidR="00DD0B25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ا </w:t>
            </w: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...)</w:t>
            </w:r>
            <w:bookmarkEnd w:id="0"/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كد 5 رقمي عضويت ايران‌كد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sz w:val="24"/>
                <w:szCs w:val="24"/>
                <w:rtl/>
              </w:rPr>
              <w:t>شناسه ملي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sz w:val="24"/>
                <w:szCs w:val="24"/>
                <w:rtl/>
              </w:rPr>
              <w:t>كد اقتصادي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محل و تاريخ ثبت 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اولين  آگهي روزنامه رسمي</w:t>
            </w:r>
            <w:r w:rsidR="00DD0B25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(پيوست)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آخرين آگهي روزنامه رسمي</w:t>
            </w:r>
            <w:r w:rsidR="00DD0B25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(پيوست)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اساسنامه شركت</w:t>
            </w:r>
            <w:r w:rsidR="00DD0B25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(پيوست)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A3FC2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سرمايه ثبت شده شركت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5726A7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C5" w:rsidRPr="007C14C7" w:rsidTr="00AA248A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AB5968">
            <w:pPr>
              <w:bidi/>
              <w:spacing w:after="0" w:line="240" w:lineRule="auto"/>
              <w:jc w:val="center"/>
              <w:rPr>
                <w:rFonts w:ascii="Arial" w:eastAsia="Times New Roman" w:hAnsi="Arial" w:cs="Nazanin"/>
                <w:color w:val="000000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C5" w:rsidRPr="007C14C7" w:rsidRDefault="00900DC5" w:rsidP="00AA248A">
            <w:pPr>
              <w:bidi/>
              <w:spacing w:after="0" w:line="240" w:lineRule="auto"/>
              <w:rPr>
                <w:rFonts w:ascii="Arial" w:eastAsia="Times New Roman" w:hAnsi="Arial" w:cs="Nazanin"/>
                <w:sz w:val="24"/>
                <w:szCs w:val="24"/>
              </w:rPr>
            </w:pPr>
            <w:r w:rsidRPr="007C14C7">
              <w:rPr>
                <w:rFonts w:ascii="Arial" w:eastAsia="Times New Roman" w:hAnsi="Arial" w:cs="Nazanin" w:hint="cs"/>
                <w:sz w:val="24"/>
                <w:szCs w:val="24"/>
                <w:rtl/>
              </w:rPr>
              <w:t>اظهارنامه تاسيس</w:t>
            </w:r>
            <w:r w:rsidR="00DD0B25">
              <w:rPr>
                <w:rFonts w:ascii="Arial" w:eastAsia="Times New Roman" w:hAnsi="Arial" w:cs="Nazanin" w:hint="cs"/>
                <w:sz w:val="24"/>
                <w:szCs w:val="24"/>
                <w:rtl/>
              </w:rPr>
              <w:t xml:space="preserve"> </w:t>
            </w:r>
            <w:r w:rsidRPr="007C14C7">
              <w:rPr>
                <w:rFonts w:ascii="Arial" w:eastAsia="Times New Roman" w:hAnsi="Arial" w:cs="Nazanin" w:hint="cs"/>
                <w:sz w:val="24"/>
                <w:szCs w:val="24"/>
                <w:rtl/>
              </w:rPr>
              <w:t>(پيوست)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C5" w:rsidRPr="007C14C7" w:rsidRDefault="00900DC5" w:rsidP="008D166C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0DC5" w:rsidRPr="007C14C7" w:rsidRDefault="00900DC5" w:rsidP="00DD0B25">
      <w:pPr>
        <w:bidi/>
        <w:spacing w:after="0" w:line="240" w:lineRule="auto"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lastRenderedPageBreak/>
        <w:t xml:space="preserve">در صورت داشتن سرمايه‌گذار </w:t>
      </w:r>
      <w:r w:rsidR="00C95D39" w:rsidRPr="007C14C7">
        <w:rPr>
          <w:rFonts w:cs="Nazanin" w:hint="cs"/>
          <w:b/>
          <w:bCs/>
          <w:rtl/>
        </w:rPr>
        <w:t>/سرمايه‌گذاران (اشخاص حقوقي/حقيقي) با ارائه تفاهم‌نامه معتبر هم</w:t>
      </w:r>
      <w:r w:rsidR="009D10EF">
        <w:rPr>
          <w:rFonts w:cs="Nazanin" w:hint="cs"/>
          <w:b/>
          <w:bCs/>
          <w:rtl/>
        </w:rPr>
        <w:t>كاري، اطلاعات عمومي سرمايه‌گذار</w:t>
      </w:r>
      <w:r w:rsidR="00C95D39" w:rsidRPr="007C14C7">
        <w:rPr>
          <w:rFonts w:cs="Nazanin" w:hint="cs"/>
          <w:b/>
          <w:bCs/>
          <w:rtl/>
        </w:rPr>
        <w:t>/</w:t>
      </w:r>
      <w:r w:rsidR="009D10EF">
        <w:rPr>
          <w:rFonts w:cs="Nazanin" w:hint="cs"/>
          <w:b/>
          <w:bCs/>
          <w:rtl/>
        </w:rPr>
        <w:t xml:space="preserve"> </w:t>
      </w:r>
      <w:r w:rsidR="00C95D39" w:rsidRPr="007C14C7">
        <w:rPr>
          <w:rFonts w:cs="Nazanin" w:hint="cs"/>
          <w:b/>
          <w:bCs/>
          <w:rtl/>
        </w:rPr>
        <w:t>سرمايه‌گذاران (بانك، موسسه مالي اعتباري و ...) هر يك به طور جداگانه، مي‌بايست در جدول ذيل وارد گردد :</w:t>
      </w:r>
    </w:p>
    <w:tbl>
      <w:tblPr>
        <w:tblStyle w:val="TableGrid"/>
        <w:tblW w:w="10173" w:type="dxa"/>
        <w:tblLook w:val="04A0"/>
      </w:tblPr>
      <w:tblGrid>
        <w:gridCol w:w="7054"/>
        <w:gridCol w:w="3119"/>
      </w:tblGrid>
      <w:tr w:rsidR="00C95D39" w:rsidRPr="007C14C7" w:rsidTr="009D10EF">
        <w:tc>
          <w:tcPr>
            <w:tcW w:w="10173" w:type="dxa"/>
            <w:gridSpan w:val="2"/>
          </w:tcPr>
          <w:p w:rsidR="00C95D39" w:rsidRPr="007C14C7" w:rsidRDefault="00C95D39" w:rsidP="00734BAD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-اطلاعات عمومي</w:t>
            </w:r>
            <w:r w:rsidR="00AA3FC2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سرمايه‌گذا</w:t>
            </w:r>
            <w:r w:rsidR="00CE2B1C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="00AA3FC2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(اشخاص حقوقي/حقيقي</w:t>
            </w:r>
            <w:r w:rsidR="00AA3FC2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center"/>
              <w:rPr>
                <w:rFonts w:cs="B Nazanin"/>
                <w:b/>
                <w:bCs/>
              </w:rPr>
            </w:pPr>
            <w:r w:rsidRPr="007C14C7">
              <w:rPr>
                <w:rFonts w:cs="B Nazanin" w:hint="cs"/>
                <w:b/>
                <w:bCs/>
                <w:rtl/>
              </w:rPr>
              <w:t>مشخصات</w:t>
            </w: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center"/>
              <w:rPr>
                <w:rFonts w:cs="B Nazanin"/>
                <w:b/>
                <w:bCs/>
              </w:rPr>
            </w:pPr>
            <w:r w:rsidRPr="007C14C7">
              <w:rPr>
                <w:rFonts w:cs="B Nazanin" w:hint="cs"/>
                <w:b/>
                <w:bCs/>
                <w:rtl/>
              </w:rPr>
              <w:t>عنوان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نام شركت/ نام و نام خانوادگي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9D10EF">
            <w:pPr>
              <w:jc w:val="right"/>
              <w:rPr>
                <w:rFonts w:cs="B Nazanin"/>
                <w:sz w:val="24"/>
                <w:szCs w:val="24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شناسه ملي/ كد ملي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9D10E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شماره ثبت/ شماره شناسنامه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9D10EF">
            <w:pPr>
              <w:jc w:val="right"/>
              <w:rPr>
                <w:rFonts w:cs="B Nazanin"/>
                <w:sz w:val="24"/>
                <w:szCs w:val="24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تاريخ ثبت/ تاريخ تولد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اساسنامه (پيوست)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اولين و آخرين روزنامه رسمي (پيوست)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آدرس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sz w:val="24"/>
                <w:szCs w:val="24"/>
                <w:rtl/>
              </w:rPr>
              <w:t>نمابر</w:t>
            </w:r>
          </w:p>
        </w:tc>
      </w:tr>
      <w:tr w:rsidR="00AA3FC2" w:rsidRPr="007C14C7" w:rsidTr="009D10EF">
        <w:tc>
          <w:tcPr>
            <w:tcW w:w="7054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FC2" w:rsidRPr="007C14C7" w:rsidRDefault="00AA3FC2" w:rsidP="00AA3FC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4C7">
              <w:rPr>
                <w:rFonts w:cs="B Nazanin" w:hint="cs"/>
                <w:sz w:val="24"/>
                <w:szCs w:val="24"/>
                <w:rtl/>
                <w:lang w:bidi="fa-IR"/>
              </w:rPr>
              <w:t>تفاهم نامه (پيوست)</w:t>
            </w:r>
          </w:p>
        </w:tc>
      </w:tr>
    </w:tbl>
    <w:p w:rsidR="00900DC5" w:rsidRPr="007C14C7" w:rsidRDefault="00900DC5" w:rsidP="00900DC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38"/>
        <w:bidiVisual/>
        <w:tblW w:w="10206" w:type="dxa"/>
        <w:tblInd w:w="-630" w:type="dxa"/>
        <w:tblLook w:val="04A0"/>
      </w:tblPr>
      <w:tblGrid>
        <w:gridCol w:w="5418"/>
        <w:gridCol w:w="4788"/>
      </w:tblGrid>
      <w:tr w:rsidR="00C30A11" w:rsidRPr="007C14C7" w:rsidTr="0094317B">
        <w:tc>
          <w:tcPr>
            <w:tcW w:w="10206" w:type="dxa"/>
            <w:gridSpan w:val="2"/>
          </w:tcPr>
          <w:p w:rsidR="00C30A11" w:rsidRPr="007C14C7" w:rsidRDefault="00C30A11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 اطلاعات فضاي اداري شركت</w:t>
            </w:r>
          </w:p>
        </w:tc>
      </w:tr>
      <w:tr w:rsidR="00C30A11" w:rsidRPr="007C14C7" w:rsidTr="0094317B">
        <w:tc>
          <w:tcPr>
            <w:tcW w:w="5418" w:type="dxa"/>
          </w:tcPr>
          <w:p w:rsidR="00C30A11" w:rsidRPr="007C14C7" w:rsidRDefault="00C30A11" w:rsidP="00C30A11">
            <w:pPr>
              <w:bidi/>
              <w:rPr>
                <w:rFonts w:cs="Nazanin"/>
                <w:b/>
                <w:bCs/>
                <w:rtl/>
              </w:rPr>
            </w:pPr>
            <w:r w:rsidRPr="007C14C7">
              <w:rPr>
                <w:rFonts w:cs="Nazanin" w:hint="cs"/>
                <w:b/>
                <w:bCs/>
                <w:rtl/>
              </w:rPr>
              <w:t>عنوان</w:t>
            </w:r>
          </w:p>
        </w:tc>
        <w:tc>
          <w:tcPr>
            <w:tcW w:w="4788" w:type="dxa"/>
          </w:tcPr>
          <w:p w:rsidR="00C30A11" w:rsidRPr="007C14C7" w:rsidRDefault="00C30A11" w:rsidP="00C30A11">
            <w:pPr>
              <w:bidi/>
              <w:rPr>
                <w:rFonts w:cs="Nazanin"/>
                <w:b/>
                <w:bCs/>
                <w:rtl/>
              </w:rPr>
            </w:pPr>
            <w:r w:rsidRPr="007C14C7">
              <w:rPr>
                <w:rFonts w:cs="Nazanin" w:hint="cs"/>
                <w:b/>
                <w:bCs/>
                <w:rtl/>
              </w:rPr>
              <w:t>مشخصات</w:t>
            </w:r>
          </w:p>
        </w:tc>
      </w:tr>
      <w:tr w:rsidR="00C30A11" w:rsidRPr="007C14C7" w:rsidTr="0094317B">
        <w:tc>
          <w:tcPr>
            <w:tcW w:w="5418" w:type="dxa"/>
          </w:tcPr>
          <w:p w:rsidR="00C30A11" w:rsidRPr="007C14C7" w:rsidRDefault="00C30A11" w:rsidP="00C30A11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 xml:space="preserve">نوع مالكيت </w:t>
            </w:r>
          </w:p>
        </w:tc>
        <w:tc>
          <w:tcPr>
            <w:tcW w:w="4788" w:type="dxa"/>
          </w:tcPr>
          <w:p w:rsidR="00C30A11" w:rsidRPr="007C14C7" w:rsidRDefault="00C30A11" w:rsidP="00C30A11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</w:rPr>
              <w:sym w:font="Wingdings 2" w:char="F0A3"/>
            </w:r>
            <w:r w:rsidRPr="007C14C7">
              <w:rPr>
                <w:rFonts w:cs="Nazanin" w:hint="cs"/>
                <w:rtl/>
              </w:rPr>
              <w:t xml:space="preserve">  استيجاري                                                </w:t>
            </w:r>
            <w:r w:rsidRPr="007C14C7">
              <w:rPr>
                <w:rFonts w:cs="Nazanin" w:hint="cs"/>
              </w:rPr>
              <w:sym w:font="Wingdings 2" w:char="F0A3"/>
            </w:r>
            <w:r w:rsidRPr="007C14C7">
              <w:rPr>
                <w:rFonts w:cs="Nazanin" w:hint="cs"/>
                <w:rtl/>
              </w:rPr>
              <w:t xml:space="preserve"> ملكي</w:t>
            </w:r>
          </w:p>
        </w:tc>
      </w:tr>
      <w:tr w:rsidR="00C30A11" w:rsidRPr="007C14C7" w:rsidTr="0094317B">
        <w:tc>
          <w:tcPr>
            <w:tcW w:w="5418" w:type="dxa"/>
          </w:tcPr>
          <w:p w:rsidR="00C30A11" w:rsidRPr="007C14C7" w:rsidRDefault="00C30A11" w:rsidP="00C30A11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متراژ ( مترمربع)</w:t>
            </w:r>
          </w:p>
        </w:tc>
        <w:tc>
          <w:tcPr>
            <w:tcW w:w="4788" w:type="dxa"/>
          </w:tcPr>
          <w:p w:rsidR="00C30A11" w:rsidRPr="007C14C7" w:rsidRDefault="00C30A11" w:rsidP="00C30A11">
            <w:pPr>
              <w:bidi/>
              <w:rPr>
                <w:rFonts w:cs="Nazanin"/>
                <w:rtl/>
              </w:rPr>
            </w:pPr>
          </w:p>
        </w:tc>
      </w:tr>
    </w:tbl>
    <w:p w:rsidR="00C30A11" w:rsidRPr="007C14C7" w:rsidRDefault="00C30A11" w:rsidP="00C30A11">
      <w:pPr>
        <w:bidi/>
        <w:rPr>
          <w:rtl/>
        </w:rPr>
      </w:pPr>
    </w:p>
    <w:tbl>
      <w:tblPr>
        <w:tblStyle w:val="TableGrid"/>
        <w:bidiVisual/>
        <w:tblW w:w="11155" w:type="dxa"/>
        <w:jc w:val="center"/>
        <w:tblInd w:w="-694" w:type="dxa"/>
        <w:tblLayout w:type="fixed"/>
        <w:tblLook w:val="04A0"/>
      </w:tblPr>
      <w:tblGrid>
        <w:gridCol w:w="760"/>
        <w:gridCol w:w="1560"/>
        <w:gridCol w:w="1559"/>
        <w:gridCol w:w="1843"/>
        <w:gridCol w:w="1417"/>
        <w:gridCol w:w="2309"/>
        <w:gridCol w:w="1707"/>
      </w:tblGrid>
      <w:tr w:rsidR="004270D5" w:rsidRPr="007C14C7" w:rsidTr="007266A5">
        <w:trPr>
          <w:jc w:val="center"/>
        </w:trPr>
        <w:tc>
          <w:tcPr>
            <w:tcW w:w="11155" w:type="dxa"/>
            <w:gridSpan w:val="7"/>
          </w:tcPr>
          <w:p w:rsidR="004270D5" w:rsidRPr="007C14C7" w:rsidRDefault="004270D5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D0C27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و سوابق  مديران شركت (</w:t>
            </w:r>
            <w:r w:rsidR="00F40F46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مدير عامل،‌ هيئت مديره</w:t>
            </w:r>
            <w:r w:rsidR="007266A5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270D5" w:rsidRPr="007C14C7" w:rsidTr="00F257E1">
        <w:trPr>
          <w:jc w:val="center"/>
        </w:trPr>
        <w:tc>
          <w:tcPr>
            <w:tcW w:w="760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60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59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سمت در شركت</w:t>
            </w:r>
          </w:p>
        </w:tc>
        <w:tc>
          <w:tcPr>
            <w:tcW w:w="1843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مدرك/رشته تحصيلي</w:t>
            </w:r>
          </w:p>
        </w:tc>
        <w:tc>
          <w:tcPr>
            <w:tcW w:w="1417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سابقه كار(سال)</w:t>
            </w:r>
          </w:p>
        </w:tc>
        <w:tc>
          <w:tcPr>
            <w:tcW w:w="2309" w:type="dxa"/>
          </w:tcPr>
          <w:p w:rsidR="00E01A2A" w:rsidRPr="007C14C7" w:rsidRDefault="00E01A2A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سابقه كار در اين شركت</w:t>
            </w:r>
            <w:r w:rsidR="004270D5"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(سال)</w:t>
            </w:r>
          </w:p>
        </w:tc>
        <w:tc>
          <w:tcPr>
            <w:tcW w:w="1707" w:type="dxa"/>
          </w:tcPr>
          <w:p w:rsidR="00E01A2A" w:rsidRPr="007C14C7" w:rsidRDefault="00CD7EF7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4270D5" w:rsidRPr="007C14C7" w:rsidTr="00F257E1">
        <w:trPr>
          <w:jc w:val="center"/>
        </w:trPr>
        <w:tc>
          <w:tcPr>
            <w:tcW w:w="760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59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843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417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2309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707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</w:tr>
      <w:tr w:rsidR="004270D5" w:rsidRPr="007C14C7" w:rsidTr="00F257E1">
        <w:trPr>
          <w:jc w:val="center"/>
        </w:trPr>
        <w:tc>
          <w:tcPr>
            <w:tcW w:w="760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59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843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417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2309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707" w:type="dxa"/>
          </w:tcPr>
          <w:p w:rsidR="00E01A2A" w:rsidRPr="007C14C7" w:rsidRDefault="00E01A2A" w:rsidP="005D5896">
            <w:pPr>
              <w:bidi/>
              <w:rPr>
                <w:rFonts w:cs="Nazanin"/>
                <w:rtl/>
              </w:rPr>
            </w:pPr>
          </w:p>
        </w:tc>
      </w:tr>
      <w:tr w:rsidR="004270D5" w:rsidRPr="007C14C7" w:rsidTr="00F257E1">
        <w:trPr>
          <w:jc w:val="center"/>
        </w:trPr>
        <w:tc>
          <w:tcPr>
            <w:tcW w:w="760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59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843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417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2309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707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</w:tr>
      <w:tr w:rsidR="004270D5" w:rsidRPr="007C14C7" w:rsidTr="00F257E1">
        <w:trPr>
          <w:jc w:val="center"/>
        </w:trPr>
        <w:tc>
          <w:tcPr>
            <w:tcW w:w="760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559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843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417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2309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  <w:tc>
          <w:tcPr>
            <w:tcW w:w="1707" w:type="dxa"/>
          </w:tcPr>
          <w:p w:rsidR="004270D5" w:rsidRPr="007C14C7" w:rsidRDefault="004270D5" w:rsidP="005D5896">
            <w:pPr>
              <w:bidi/>
              <w:rPr>
                <w:rFonts w:cs="Nazanin"/>
                <w:rtl/>
              </w:rPr>
            </w:pPr>
          </w:p>
        </w:tc>
      </w:tr>
    </w:tbl>
    <w:p w:rsidR="008D166C" w:rsidRPr="007C14C7" w:rsidRDefault="004270D5" w:rsidP="008D166C">
      <w:pPr>
        <w:bidi/>
        <w:rPr>
          <w:rFonts w:cs="Nazanin"/>
          <w:rtl/>
        </w:rPr>
      </w:pPr>
      <w:r w:rsidRPr="007C14C7">
        <w:rPr>
          <w:rFonts w:cs="Nazanin" w:hint="cs"/>
          <w:rtl/>
        </w:rPr>
        <w:t>٭رزومه افراد پيوست گردد.</w:t>
      </w:r>
    </w:p>
    <w:p w:rsidR="004270D5" w:rsidRPr="007C14C7" w:rsidRDefault="004270D5" w:rsidP="009D10EF">
      <w:pPr>
        <w:pStyle w:val="ListParagraph"/>
        <w:numPr>
          <w:ilvl w:val="0"/>
          <w:numId w:val="1"/>
        </w:numPr>
        <w:bidi/>
        <w:spacing w:after="120" w:line="240" w:lineRule="auto"/>
        <w:ind w:left="-142" w:hanging="357"/>
        <w:rPr>
          <w:rFonts w:cs="Nazanin"/>
          <w:b/>
          <w:bCs/>
          <w:sz w:val="28"/>
          <w:szCs w:val="28"/>
          <w:u w:val="single"/>
          <w:rtl/>
        </w:rPr>
      </w:pPr>
      <w:r w:rsidRPr="007C14C7">
        <w:rPr>
          <w:rFonts w:cs="Nazanin" w:hint="cs"/>
          <w:b/>
          <w:bCs/>
          <w:sz w:val="28"/>
          <w:szCs w:val="28"/>
          <w:u w:val="single"/>
          <w:rtl/>
        </w:rPr>
        <w:t>بخش دوم: سوابق</w:t>
      </w:r>
      <w:r w:rsidR="00F40F46" w:rsidRPr="007C14C7">
        <w:rPr>
          <w:rFonts w:cs="Nazanin" w:hint="cs"/>
          <w:b/>
          <w:bCs/>
          <w:sz w:val="28"/>
          <w:szCs w:val="28"/>
          <w:u w:val="single"/>
          <w:rtl/>
        </w:rPr>
        <w:t xml:space="preserve"> و اطلاعات عمومي پرسنلي و</w:t>
      </w:r>
      <w:r w:rsidR="00035003">
        <w:rPr>
          <w:rFonts w:cs="Nazanin" w:hint="cs"/>
          <w:b/>
          <w:bCs/>
          <w:sz w:val="28"/>
          <w:szCs w:val="28"/>
          <w:u w:val="single"/>
          <w:rtl/>
        </w:rPr>
        <w:t xml:space="preserve"> </w:t>
      </w:r>
      <w:r w:rsidR="00F40F46" w:rsidRPr="007C14C7">
        <w:rPr>
          <w:rFonts w:cs="Nazanin" w:hint="cs"/>
          <w:b/>
          <w:bCs/>
          <w:sz w:val="28"/>
          <w:szCs w:val="28"/>
          <w:u w:val="single"/>
          <w:rtl/>
        </w:rPr>
        <w:t>كاركنان شركت</w:t>
      </w:r>
      <w:r w:rsidRPr="007C14C7">
        <w:rPr>
          <w:rFonts w:cs="Nazanin" w:hint="cs"/>
          <w:b/>
          <w:bCs/>
          <w:sz w:val="28"/>
          <w:szCs w:val="28"/>
          <w:u w:val="single"/>
          <w:rtl/>
        </w:rPr>
        <w:t>،</w:t>
      </w:r>
      <w:r w:rsidR="00035003">
        <w:rPr>
          <w:rFonts w:cs="Nazanin" w:hint="cs"/>
          <w:b/>
          <w:bCs/>
          <w:sz w:val="28"/>
          <w:szCs w:val="28"/>
          <w:u w:val="single"/>
          <w:rtl/>
        </w:rPr>
        <w:t xml:space="preserve"> </w:t>
      </w:r>
      <w:r w:rsidRPr="007C14C7">
        <w:rPr>
          <w:rFonts w:cs="Nazanin" w:hint="cs"/>
          <w:b/>
          <w:bCs/>
          <w:sz w:val="28"/>
          <w:szCs w:val="28"/>
          <w:u w:val="single"/>
          <w:rtl/>
        </w:rPr>
        <w:t>‌توان و تجربه</w:t>
      </w:r>
      <w:r w:rsidR="00F40F46" w:rsidRPr="007C14C7">
        <w:rPr>
          <w:rFonts w:cs="Nazanin" w:hint="cs"/>
          <w:b/>
          <w:bCs/>
          <w:sz w:val="28"/>
          <w:szCs w:val="28"/>
          <w:u w:val="single"/>
          <w:rtl/>
        </w:rPr>
        <w:t xml:space="preserve"> </w:t>
      </w:r>
      <w:r w:rsidRPr="007C14C7">
        <w:rPr>
          <w:rFonts w:cs="Nazanin" w:hint="cs"/>
          <w:b/>
          <w:bCs/>
          <w:sz w:val="28"/>
          <w:szCs w:val="28"/>
          <w:u w:val="single"/>
          <w:rtl/>
        </w:rPr>
        <w:t>افراد كليدي شركت</w:t>
      </w:r>
    </w:p>
    <w:tbl>
      <w:tblPr>
        <w:tblStyle w:val="TableGrid"/>
        <w:bidiVisual/>
        <w:tblW w:w="11163" w:type="dxa"/>
        <w:jc w:val="center"/>
        <w:tblInd w:w="-611" w:type="dxa"/>
        <w:tblLook w:val="04A0"/>
      </w:tblPr>
      <w:tblGrid>
        <w:gridCol w:w="1244"/>
        <w:gridCol w:w="1658"/>
        <w:gridCol w:w="1108"/>
        <w:gridCol w:w="1955"/>
        <w:gridCol w:w="1559"/>
        <w:gridCol w:w="3639"/>
      </w:tblGrid>
      <w:tr w:rsidR="008D166C" w:rsidRPr="007C14C7" w:rsidTr="002026C9">
        <w:trPr>
          <w:jc w:val="center"/>
        </w:trPr>
        <w:tc>
          <w:tcPr>
            <w:tcW w:w="11163" w:type="dxa"/>
            <w:gridSpan w:val="6"/>
          </w:tcPr>
          <w:p w:rsidR="008D166C" w:rsidRPr="007C14C7" w:rsidRDefault="008D166C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 مشخصات مديران كليدي مرتبط شركت ( طراحي ومهندسي، تامين تجهيزات،‌اجرا، مالي و...)</w:t>
            </w:r>
          </w:p>
        </w:tc>
      </w:tr>
      <w:tr w:rsidR="008D166C" w:rsidRPr="007C14C7" w:rsidTr="002026C9">
        <w:trPr>
          <w:jc w:val="center"/>
        </w:trPr>
        <w:tc>
          <w:tcPr>
            <w:tcW w:w="1244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658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08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55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مدرك /رشته تحصيلي</w:t>
            </w:r>
          </w:p>
        </w:tc>
        <w:tc>
          <w:tcPr>
            <w:tcW w:w="1559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سابقه كار ( سال)</w:t>
            </w:r>
          </w:p>
        </w:tc>
        <w:tc>
          <w:tcPr>
            <w:tcW w:w="3639" w:type="dxa"/>
          </w:tcPr>
          <w:p w:rsidR="008D166C" w:rsidRPr="007C14C7" w:rsidRDefault="008D166C" w:rsidP="002026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زمينه ها و موضوعات كاري انجام شده مرتبط</w:t>
            </w:r>
          </w:p>
        </w:tc>
      </w:tr>
      <w:tr w:rsidR="008D166C" w:rsidRPr="007C14C7" w:rsidTr="002026C9">
        <w:trPr>
          <w:jc w:val="center"/>
        </w:trPr>
        <w:tc>
          <w:tcPr>
            <w:tcW w:w="1244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10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955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63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66C" w:rsidRPr="007C14C7" w:rsidTr="002026C9">
        <w:trPr>
          <w:jc w:val="center"/>
        </w:trPr>
        <w:tc>
          <w:tcPr>
            <w:tcW w:w="1244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10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955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63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66C" w:rsidRPr="007C14C7" w:rsidTr="002026C9">
        <w:trPr>
          <w:jc w:val="center"/>
        </w:trPr>
        <w:tc>
          <w:tcPr>
            <w:tcW w:w="1244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108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955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639" w:type="dxa"/>
          </w:tcPr>
          <w:p w:rsidR="008D166C" w:rsidRPr="007C14C7" w:rsidRDefault="008D166C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2026C9">
        <w:trPr>
          <w:jc w:val="center"/>
        </w:trPr>
        <w:tc>
          <w:tcPr>
            <w:tcW w:w="1244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108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955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639" w:type="dxa"/>
          </w:tcPr>
          <w:p w:rsidR="00A47DE4" w:rsidRPr="007C14C7" w:rsidRDefault="00A47DE4" w:rsidP="009D0C27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8D166C" w:rsidRPr="00CC62B1" w:rsidRDefault="008D166C" w:rsidP="009D10EF">
      <w:pPr>
        <w:bidi/>
        <w:spacing w:after="0" w:line="240" w:lineRule="auto"/>
        <w:rPr>
          <w:rFonts w:cs="Nazanin"/>
          <w:sz w:val="20"/>
          <w:szCs w:val="20"/>
          <w:rtl/>
        </w:rPr>
      </w:pPr>
    </w:p>
    <w:tbl>
      <w:tblPr>
        <w:tblStyle w:val="TableGrid"/>
        <w:bidiVisual/>
        <w:tblW w:w="11143" w:type="dxa"/>
        <w:tblInd w:w="-793" w:type="dxa"/>
        <w:tblLook w:val="04A0"/>
      </w:tblPr>
      <w:tblGrid>
        <w:gridCol w:w="5158"/>
        <w:gridCol w:w="2019"/>
        <w:gridCol w:w="3966"/>
      </w:tblGrid>
      <w:tr w:rsidR="004270D5" w:rsidRPr="007C14C7" w:rsidTr="002026C9">
        <w:trPr>
          <w:trHeight w:val="366"/>
        </w:trPr>
        <w:tc>
          <w:tcPr>
            <w:tcW w:w="11143" w:type="dxa"/>
            <w:gridSpan w:val="3"/>
          </w:tcPr>
          <w:p w:rsidR="004270D5" w:rsidRPr="007C14C7" w:rsidRDefault="004270D5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جدول 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 اطلاعات</w:t>
            </w:r>
            <w:r w:rsidR="00F40F46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عمومي پرسنلي-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تعداد كاركنان</w:t>
            </w:r>
          </w:p>
        </w:tc>
      </w:tr>
      <w:tr w:rsidR="004270D5" w:rsidRPr="007C14C7" w:rsidTr="002026C9">
        <w:trPr>
          <w:trHeight w:val="337"/>
        </w:trPr>
        <w:tc>
          <w:tcPr>
            <w:tcW w:w="5158" w:type="dxa"/>
          </w:tcPr>
          <w:p w:rsidR="004270D5" w:rsidRPr="007C14C7" w:rsidRDefault="004270D5" w:rsidP="002026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019" w:type="dxa"/>
          </w:tcPr>
          <w:p w:rsidR="004270D5" w:rsidRPr="007C14C7" w:rsidRDefault="004270D5" w:rsidP="002026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( نفر)</w:t>
            </w:r>
          </w:p>
        </w:tc>
        <w:tc>
          <w:tcPr>
            <w:tcW w:w="3966" w:type="dxa"/>
          </w:tcPr>
          <w:p w:rsidR="004270D5" w:rsidRPr="007C14C7" w:rsidRDefault="004270D5" w:rsidP="002026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4270D5" w:rsidRPr="007C14C7" w:rsidTr="002026C9">
        <w:trPr>
          <w:trHeight w:val="322"/>
        </w:trPr>
        <w:tc>
          <w:tcPr>
            <w:tcW w:w="5158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فني دفتر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2026C9">
        <w:trPr>
          <w:trHeight w:val="308"/>
        </w:trPr>
        <w:tc>
          <w:tcPr>
            <w:tcW w:w="5158" w:type="dxa"/>
          </w:tcPr>
          <w:p w:rsidR="004270D5" w:rsidRPr="007C14C7" w:rsidRDefault="004270D5" w:rsidP="00F4572E">
            <w:pPr>
              <w:bidi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غيرفني دفتر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2026C9">
        <w:trPr>
          <w:trHeight w:val="308"/>
        </w:trPr>
        <w:tc>
          <w:tcPr>
            <w:tcW w:w="5158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فني كارخانه/ كارگاه و</w:t>
            </w:r>
            <w:r w:rsidR="00F4572E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7C14C7">
              <w:rPr>
                <w:rFonts w:cs="Nazanin" w:hint="cs"/>
                <w:sz w:val="20"/>
                <w:szCs w:val="20"/>
                <w:rtl/>
              </w:rPr>
              <w:t xml:space="preserve">... </w:t>
            </w:r>
            <w:r w:rsidR="00F4572E">
              <w:rPr>
                <w:rFonts w:cs="Nazanin" w:hint="cs"/>
                <w:sz w:val="20"/>
                <w:szCs w:val="20"/>
                <w:rtl/>
              </w:rPr>
              <w:t>(</w:t>
            </w:r>
            <w:r w:rsidRPr="007C14C7">
              <w:rPr>
                <w:rFonts w:cs="Nazanin" w:hint="cs"/>
                <w:sz w:val="20"/>
                <w:szCs w:val="20"/>
                <w:rtl/>
              </w:rPr>
              <w:t>در صورت وجود</w:t>
            </w:r>
            <w:r w:rsidR="00F4572E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2026C9">
        <w:trPr>
          <w:trHeight w:val="322"/>
        </w:trPr>
        <w:tc>
          <w:tcPr>
            <w:tcW w:w="5158" w:type="dxa"/>
          </w:tcPr>
          <w:p w:rsidR="004270D5" w:rsidRPr="007C14C7" w:rsidRDefault="004270D5" w:rsidP="00F4572E">
            <w:pPr>
              <w:bidi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غيرفني كارخانه/ كارگاه و</w:t>
            </w:r>
            <w:r w:rsidR="00F4572E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7C14C7">
              <w:rPr>
                <w:rFonts w:cs="Nazanin" w:hint="cs"/>
                <w:sz w:val="20"/>
                <w:szCs w:val="20"/>
                <w:rtl/>
              </w:rPr>
              <w:t xml:space="preserve">... </w:t>
            </w:r>
            <w:r w:rsidR="00F4572E">
              <w:rPr>
                <w:rFonts w:cs="Nazanin" w:hint="cs"/>
                <w:sz w:val="20"/>
                <w:szCs w:val="20"/>
                <w:rtl/>
              </w:rPr>
              <w:t>(</w:t>
            </w:r>
            <w:r w:rsidRPr="007C14C7">
              <w:rPr>
                <w:rFonts w:cs="Nazanin" w:hint="cs"/>
                <w:sz w:val="20"/>
                <w:szCs w:val="20"/>
                <w:rtl/>
              </w:rPr>
              <w:t>در صورت وجود</w:t>
            </w:r>
            <w:r w:rsidR="00F4572E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161"/>
        </w:trPr>
        <w:tc>
          <w:tcPr>
            <w:tcW w:w="5158" w:type="dxa"/>
          </w:tcPr>
          <w:p w:rsidR="004270D5" w:rsidRPr="007C14C7" w:rsidRDefault="004270D5" w:rsidP="008D166C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زير ديپلم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280"/>
        </w:trPr>
        <w:tc>
          <w:tcPr>
            <w:tcW w:w="5158" w:type="dxa"/>
          </w:tcPr>
          <w:p w:rsidR="004270D5" w:rsidRPr="007C14C7" w:rsidRDefault="004270D5" w:rsidP="008D166C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ديپلم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255"/>
        </w:trPr>
        <w:tc>
          <w:tcPr>
            <w:tcW w:w="5158" w:type="dxa"/>
          </w:tcPr>
          <w:p w:rsidR="004270D5" w:rsidRPr="007C14C7" w:rsidRDefault="004270D5" w:rsidP="008D166C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فوق ديپلم 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232"/>
        </w:trPr>
        <w:tc>
          <w:tcPr>
            <w:tcW w:w="5158" w:type="dxa"/>
          </w:tcPr>
          <w:p w:rsidR="004270D5" w:rsidRPr="007C14C7" w:rsidRDefault="004270D5" w:rsidP="00F4572E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فوق ديپلم غيرفني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207"/>
        </w:trPr>
        <w:tc>
          <w:tcPr>
            <w:tcW w:w="5158" w:type="dxa"/>
          </w:tcPr>
          <w:p w:rsidR="004270D5" w:rsidRPr="007C14C7" w:rsidRDefault="004270D5" w:rsidP="008D166C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ليسانس 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184"/>
        </w:trPr>
        <w:tc>
          <w:tcPr>
            <w:tcW w:w="5158" w:type="dxa"/>
          </w:tcPr>
          <w:p w:rsidR="004270D5" w:rsidRPr="007C14C7" w:rsidRDefault="004270D5" w:rsidP="00F4572E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ليسانس غيرفني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63"/>
        </w:trPr>
        <w:tc>
          <w:tcPr>
            <w:tcW w:w="5158" w:type="dxa"/>
          </w:tcPr>
          <w:p w:rsidR="004270D5" w:rsidRPr="007C14C7" w:rsidRDefault="004270D5" w:rsidP="00F4572E">
            <w:pPr>
              <w:jc w:val="right"/>
              <w:rPr>
                <w:rFonts w:cs="Nazanin"/>
                <w:sz w:val="20"/>
                <w:szCs w:val="20"/>
                <w:rtl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فوق ليسانس</w:t>
            </w:r>
            <w:r w:rsidR="008865F8" w:rsidRPr="007C14C7">
              <w:rPr>
                <w:rFonts w:cs="Nazanin" w:hint="cs"/>
                <w:sz w:val="20"/>
                <w:szCs w:val="20"/>
                <w:rtl/>
              </w:rPr>
              <w:t xml:space="preserve"> فني/</w:t>
            </w:r>
            <w:r w:rsidRPr="007C14C7">
              <w:rPr>
                <w:rFonts w:cs="Nazanin" w:hint="cs"/>
                <w:sz w:val="20"/>
                <w:szCs w:val="20"/>
                <w:rtl/>
              </w:rPr>
              <w:t xml:space="preserve"> غيرفني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  <w:tr w:rsidR="004270D5" w:rsidRPr="007C14C7" w:rsidTr="00EC2F20">
        <w:trPr>
          <w:trHeight w:val="136"/>
        </w:trPr>
        <w:tc>
          <w:tcPr>
            <w:tcW w:w="5158" w:type="dxa"/>
          </w:tcPr>
          <w:p w:rsidR="004270D5" w:rsidRPr="007C14C7" w:rsidRDefault="004270D5" w:rsidP="008D166C">
            <w:pPr>
              <w:jc w:val="right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7C14C7">
              <w:rPr>
                <w:rFonts w:cs="Nazanin" w:hint="cs"/>
                <w:sz w:val="20"/>
                <w:szCs w:val="20"/>
                <w:rtl/>
              </w:rPr>
              <w:t>كاركنان دكتراي فني</w:t>
            </w:r>
            <w:r w:rsidR="008865F8" w:rsidRPr="007C14C7">
              <w:rPr>
                <w:rFonts w:cs="Nazanin" w:hint="cs"/>
                <w:sz w:val="20"/>
                <w:szCs w:val="20"/>
                <w:rtl/>
                <w:lang w:bidi="fa-IR"/>
              </w:rPr>
              <w:t>/</w:t>
            </w:r>
            <w:r w:rsidR="008865F8" w:rsidRPr="007C14C7">
              <w:rPr>
                <w:rFonts w:cs="Nazanin" w:hint="cs"/>
                <w:sz w:val="20"/>
                <w:szCs w:val="20"/>
                <w:rtl/>
              </w:rPr>
              <w:t xml:space="preserve"> غيرفني</w:t>
            </w:r>
          </w:p>
        </w:tc>
        <w:tc>
          <w:tcPr>
            <w:tcW w:w="2019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966" w:type="dxa"/>
          </w:tcPr>
          <w:p w:rsidR="004270D5" w:rsidRPr="007C14C7" w:rsidRDefault="004270D5" w:rsidP="004270D5">
            <w:pPr>
              <w:bidi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9D10EF" w:rsidRDefault="009D10EF" w:rsidP="009D10EF">
      <w:pPr>
        <w:bidi/>
        <w:spacing w:after="0" w:line="240" w:lineRule="auto"/>
        <w:ind w:left="-74"/>
        <w:rPr>
          <w:rFonts w:cs="B Nazanin"/>
          <w:sz w:val="24"/>
          <w:szCs w:val="24"/>
          <w:rtl/>
        </w:rPr>
      </w:pPr>
    </w:p>
    <w:p w:rsidR="00A47DE4" w:rsidRPr="00A47DE4" w:rsidRDefault="00A47DE4" w:rsidP="00A47DE4">
      <w:pPr>
        <w:bidi/>
        <w:spacing w:after="0" w:line="240" w:lineRule="auto"/>
        <w:ind w:left="-74"/>
        <w:rPr>
          <w:rFonts w:cs="B Nazanin"/>
          <w:sz w:val="10"/>
          <w:szCs w:val="10"/>
        </w:rPr>
      </w:pPr>
    </w:p>
    <w:p w:rsidR="00F739BA" w:rsidRPr="007C14C7" w:rsidRDefault="00F739BA" w:rsidP="009D10EF">
      <w:pPr>
        <w:pStyle w:val="ListParagraph"/>
        <w:numPr>
          <w:ilvl w:val="0"/>
          <w:numId w:val="1"/>
        </w:numPr>
        <w:bidi/>
        <w:spacing w:after="120" w:line="240" w:lineRule="auto"/>
        <w:ind w:left="283" w:hanging="357"/>
        <w:rPr>
          <w:rFonts w:cs="B Nazanin"/>
          <w:b/>
          <w:bCs/>
          <w:sz w:val="28"/>
          <w:szCs w:val="28"/>
          <w:u w:val="single"/>
          <w:rtl/>
        </w:rPr>
      </w:pPr>
      <w:r w:rsidRPr="007C14C7">
        <w:rPr>
          <w:rFonts w:cs="B Nazanin" w:hint="cs"/>
          <w:b/>
          <w:bCs/>
          <w:sz w:val="28"/>
          <w:szCs w:val="28"/>
          <w:u w:val="single"/>
          <w:rtl/>
        </w:rPr>
        <w:t>بخش سوم:</w:t>
      </w:r>
      <w:r w:rsidR="00EE08C3" w:rsidRPr="007C14C7">
        <w:rPr>
          <w:rFonts w:cs="B Nazanin" w:hint="cs"/>
          <w:b/>
          <w:bCs/>
          <w:sz w:val="28"/>
          <w:szCs w:val="28"/>
          <w:u w:val="single"/>
          <w:rtl/>
        </w:rPr>
        <w:t xml:space="preserve"> توان مالي</w:t>
      </w:r>
      <w:r w:rsidRPr="007C14C7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10900" w:type="dxa"/>
        <w:jc w:val="center"/>
        <w:tblInd w:w="-538" w:type="dxa"/>
        <w:tblLook w:val="04A0"/>
      </w:tblPr>
      <w:tblGrid>
        <w:gridCol w:w="517"/>
        <w:gridCol w:w="1657"/>
        <w:gridCol w:w="3845"/>
        <w:gridCol w:w="4881"/>
      </w:tblGrid>
      <w:tr w:rsidR="00ED6C78" w:rsidRPr="007C14C7" w:rsidTr="009D0C27">
        <w:trPr>
          <w:trHeight w:val="369"/>
          <w:jc w:val="center"/>
        </w:trPr>
        <w:tc>
          <w:tcPr>
            <w:tcW w:w="10900" w:type="dxa"/>
            <w:gridSpan w:val="4"/>
          </w:tcPr>
          <w:p w:rsidR="00ED6C78" w:rsidRPr="007C14C7" w:rsidRDefault="00ED6C78" w:rsidP="00734BAD">
            <w:pPr>
              <w:bidi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 اطلاعات مالي شركت</w:t>
            </w:r>
            <w:r w:rsidR="00877098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سرمايه ثبت شده شركت: ............ </w:t>
            </w:r>
            <w:r w:rsidR="00F4572E">
              <w:rPr>
                <w:rFonts w:cs="B Nazanin" w:hint="cs"/>
                <w:sz w:val="24"/>
                <w:szCs w:val="24"/>
                <w:rtl/>
              </w:rPr>
              <w:t>(</w:t>
            </w:r>
            <w:r w:rsidRPr="007C14C7">
              <w:rPr>
                <w:rFonts w:cs="B Nazanin" w:hint="cs"/>
                <w:sz w:val="24"/>
                <w:szCs w:val="24"/>
                <w:rtl/>
              </w:rPr>
              <w:t>ميليون ريال)</w:t>
            </w:r>
          </w:p>
        </w:tc>
      </w:tr>
      <w:tr w:rsidR="00EC32E5" w:rsidRPr="007C14C7" w:rsidTr="00F4572E">
        <w:trPr>
          <w:trHeight w:val="659"/>
          <w:jc w:val="center"/>
        </w:trPr>
        <w:tc>
          <w:tcPr>
            <w:tcW w:w="517" w:type="dxa"/>
          </w:tcPr>
          <w:p w:rsidR="00EC32E5" w:rsidRPr="007C14C7" w:rsidRDefault="00EC32E5" w:rsidP="00877098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سال ما</w:t>
            </w:r>
            <w:r w:rsidR="00877098"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لي</w:t>
            </w:r>
          </w:p>
        </w:tc>
        <w:tc>
          <w:tcPr>
            <w:tcW w:w="1657" w:type="dxa"/>
          </w:tcPr>
          <w:p w:rsidR="00EC32E5" w:rsidRPr="007C14C7" w:rsidRDefault="00EC32E5" w:rsidP="004E404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حجم پول در گردش</w:t>
            </w:r>
            <w:r w:rsidRPr="007C14C7">
              <w:rPr>
                <w:rFonts w:cs="B Nazanin" w:hint="cs"/>
                <w:sz w:val="20"/>
                <w:szCs w:val="20"/>
                <w:rtl/>
              </w:rPr>
              <w:t xml:space="preserve"> (ميليون ريال)</w:t>
            </w:r>
          </w:p>
        </w:tc>
        <w:tc>
          <w:tcPr>
            <w:tcW w:w="3845" w:type="dxa"/>
          </w:tcPr>
          <w:p w:rsidR="00F4572E" w:rsidRDefault="00EC32E5" w:rsidP="00F457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متوسط گردش مالي شركت</w:t>
            </w:r>
            <w:r w:rsidR="00F4572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72E" w:rsidRPr="00F4572E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F4572E" w:rsidRPr="00F4572E">
              <w:rPr>
                <w:rFonts w:cs="B Nazanin" w:hint="cs"/>
                <w:sz w:val="20"/>
                <w:szCs w:val="20"/>
                <w:rtl/>
              </w:rPr>
              <w:t>ميليون ريال)</w:t>
            </w:r>
          </w:p>
          <w:p w:rsidR="00EC32E5" w:rsidRPr="00F4572E" w:rsidRDefault="00F4572E" w:rsidP="00F4572E">
            <w:pPr>
              <w:bidi/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</w:t>
            </w:r>
            <w:r w:rsidR="00EC32E5" w:rsidRPr="00F4572E">
              <w:rPr>
                <w:rFonts w:cs="B Nazanin" w:hint="cs"/>
                <w:sz w:val="20"/>
                <w:szCs w:val="20"/>
                <w:rtl/>
              </w:rPr>
              <w:t>جمع درآمد و هزينه</w:t>
            </w:r>
            <w:r w:rsidRPr="00F4572E">
              <w:rPr>
                <w:rFonts w:cs="B Nazanin" w:hint="cs"/>
                <w:sz w:val="20"/>
                <w:szCs w:val="20"/>
                <w:rtl/>
              </w:rPr>
              <w:t xml:space="preserve"> تمام شده در صورتهاي مالي شركت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881" w:type="dxa"/>
          </w:tcPr>
          <w:p w:rsidR="00F4572E" w:rsidRDefault="00EC32E5" w:rsidP="00F4572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توان وام و تسهيلات</w:t>
            </w:r>
            <w:r w:rsidRPr="007C14C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4572E" w:rsidRPr="00F4572E">
              <w:rPr>
                <w:rFonts w:cs="B Nazanin" w:hint="cs"/>
                <w:sz w:val="20"/>
                <w:szCs w:val="20"/>
                <w:rtl/>
              </w:rPr>
              <w:t>(ميليون ريال)</w:t>
            </w:r>
          </w:p>
          <w:p w:rsidR="00EC32E5" w:rsidRPr="00F4572E" w:rsidRDefault="00F4572E" w:rsidP="00F4572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</w:t>
            </w:r>
            <w:r w:rsidR="00EC32E5" w:rsidRPr="00F4572E">
              <w:rPr>
                <w:rFonts w:cs="B Nazanin" w:hint="cs"/>
                <w:sz w:val="20"/>
                <w:szCs w:val="20"/>
                <w:rtl/>
              </w:rPr>
              <w:t>مجموع وام و ضمانتنامه</w:t>
            </w:r>
            <w:r w:rsidRPr="00F4572E">
              <w:rPr>
                <w:rFonts w:cs="Times New Roman" w:hint="cs"/>
                <w:sz w:val="20"/>
                <w:szCs w:val="20"/>
                <w:rtl/>
              </w:rPr>
              <w:t> </w:t>
            </w:r>
            <w:r w:rsidR="00EC32E5" w:rsidRPr="00F4572E">
              <w:rPr>
                <w:rFonts w:cs="B Nazanin" w:hint="cs"/>
                <w:sz w:val="20"/>
                <w:szCs w:val="20"/>
                <w:rtl/>
              </w:rPr>
              <w:t>هاي بانكي اخذ شده از بانك</w:t>
            </w:r>
            <w:r w:rsidRPr="00F4572E">
              <w:rPr>
                <w:rFonts w:cs="Times New Roman" w:hint="cs"/>
                <w:sz w:val="20"/>
                <w:szCs w:val="20"/>
                <w:rtl/>
              </w:rPr>
              <w:t> </w:t>
            </w:r>
            <w:r w:rsidR="00EC32E5" w:rsidRPr="00F4572E">
              <w:rPr>
                <w:rFonts w:cs="B Nazanin" w:hint="cs"/>
                <w:sz w:val="20"/>
                <w:szCs w:val="20"/>
                <w:rtl/>
              </w:rPr>
              <w:t>ها و موسسات اعتباري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  <w:r w:rsidRPr="00F4572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EC32E5" w:rsidRPr="007C14C7" w:rsidTr="00F4572E">
        <w:trPr>
          <w:jc w:val="center"/>
        </w:trPr>
        <w:tc>
          <w:tcPr>
            <w:tcW w:w="517" w:type="dxa"/>
          </w:tcPr>
          <w:p w:rsidR="00EC32E5" w:rsidRPr="007C14C7" w:rsidRDefault="00EC2F20" w:rsidP="009B67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91</w:t>
            </w:r>
          </w:p>
        </w:tc>
        <w:tc>
          <w:tcPr>
            <w:tcW w:w="1657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A3FC2" w:rsidRPr="007C14C7" w:rsidTr="00F4572E">
        <w:trPr>
          <w:jc w:val="center"/>
        </w:trPr>
        <w:tc>
          <w:tcPr>
            <w:tcW w:w="517" w:type="dxa"/>
          </w:tcPr>
          <w:p w:rsidR="00AA3FC2" w:rsidRPr="00EC2F20" w:rsidRDefault="00EC2F20" w:rsidP="00AA3FC2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C2F20">
              <w:rPr>
                <w:rFonts w:cs="Nazanin" w:hint="cs"/>
                <w:sz w:val="20"/>
                <w:szCs w:val="20"/>
                <w:rtl/>
              </w:rPr>
              <w:t>92</w:t>
            </w:r>
          </w:p>
        </w:tc>
        <w:tc>
          <w:tcPr>
            <w:tcW w:w="1657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A3FC2" w:rsidRPr="007C14C7" w:rsidTr="00F4572E">
        <w:trPr>
          <w:jc w:val="center"/>
        </w:trPr>
        <w:tc>
          <w:tcPr>
            <w:tcW w:w="517" w:type="dxa"/>
          </w:tcPr>
          <w:p w:rsidR="00AA3FC2" w:rsidRPr="00EC2F20" w:rsidRDefault="00EC2F20" w:rsidP="00AA3FC2">
            <w:pPr>
              <w:jc w:val="center"/>
              <w:rPr>
                <w:rFonts w:cs="Nazanin"/>
                <w:sz w:val="20"/>
                <w:szCs w:val="20"/>
              </w:rPr>
            </w:pPr>
            <w:r w:rsidRPr="00EC2F20">
              <w:rPr>
                <w:rFonts w:cs="Nazanin" w:hint="cs"/>
                <w:sz w:val="20"/>
                <w:szCs w:val="20"/>
                <w:rtl/>
              </w:rPr>
              <w:t>93</w:t>
            </w:r>
          </w:p>
        </w:tc>
        <w:tc>
          <w:tcPr>
            <w:tcW w:w="1657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AA3FC2" w:rsidRPr="007C14C7" w:rsidRDefault="00AA3FC2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EC32E5" w:rsidRPr="007C14C7" w:rsidTr="00F4572E">
        <w:trPr>
          <w:jc w:val="center"/>
        </w:trPr>
        <w:tc>
          <w:tcPr>
            <w:tcW w:w="517" w:type="dxa"/>
          </w:tcPr>
          <w:p w:rsidR="00EC32E5" w:rsidRPr="007C14C7" w:rsidRDefault="00EC2F20" w:rsidP="009B67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94</w:t>
            </w:r>
          </w:p>
        </w:tc>
        <w:tc>
          <w:tcPr>
            <w:tcW w:w="1657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EC32E5" w:rsidRPr="007C14C7" w:rsidTr="00F4572E">
        <w:trPr>
          <w:jc w:val="center"/>
        </w:trPr>
        <w:tc>
          <w:tcPr>
            <w:tcW w:w="517" w:type="dxa"/>
          </w:tcPr>
          <w:p w:rsidR="00EC32E5" w:rsidRPr="007C14C7" w:rsidRDefault="00EC2F20" w:rsidP="009B67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657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EC32E5" w:rsidRPr="007C14C7" w:rsidRDefault="00EC32E5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F4572E">
        <w:trPr>
          <w:jc w:val="center"/>
        </w:trPr>
        <w:tc>
          <w:tcPr>
            <w:tcW w:w="517" w:type="dxa"/>
          </w:tcPr>
          <w:p w:rsidR="00A47DE4" w:rsidRDefault="00A47DE4" w:rsidP="009B67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96</w:t>
            </w:r>
          </w:p>
        </w:tc>
        <w:tc>
          <w:tcPr>
            <w:tcW w:w="1657" w:type="dxa"/>
          </w:tcPr>
          <w:p w:rsidR="00A47DE4" w:rsidRPr="007C14C7" w:rsidRDefault="00A47DE4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45" w:type="dxa"/>
          </w:tcPr>
          <w:p w:rsidR="00A47DE4" w:rsidRPr="007C14C7" w:rsidRDefault="00A47DE4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81" w:type="dxa"/>
          </w:tcPr>
          <w:p w:rsidR="00A47DE4" w:rsidRPr="007C14C7" w:rsidRDefault="00A47DE4" w:rsidP="00D96296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877098" w:rsidRPr="007C14C7" w:rsidRDefault="00877098" w:rsidP="00AA3FC2">
      <w:pPr>
        <w:bidi/>
        <w:spacing w:after="0" w:line="240" w:lineRule="auto"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t xml:space="preserve">٭ مدارك ذيل براي </w:t>
      </w:r>
      <w:r w:rsidR="00AA3FC2" w:rsidRPr="007C14C7">
        <w:rPr>
          <w:rFonts w:cs="Nazanin" w:hint="cs"/>
          <w:b/>
          <w:bCs/>
          <w:rtl/>
        </w:rPr>
        <w:t>5</w:t>
      </w:r>
      <w:r w:rsidRPr="007C14C7">
        <w:rPr>
          <w:rFonts w:cs="Nazanin" w:hint="cs"/>
          <w:b/>
          <w:bCs/>
          <w:rtl/>
        </w:rPr>
        <w:t xml:space="preserve"> سال گذشته پيوست گردد: </w:t>
      </w:r>
    </w:p>
    <w:p w:rsidR="00EC32E5" w:rsidRPr="007C14C7" w:rsidRDefault="00EC32E5" w:rsidP="009D10EF">
      <w:pPr>
        <w:bidi/>
        <w:spacing w:after="0" w:line="240" w:lineRule="auto"/>
        <w:rPr>
          <w:rFonts w:cs="Nazanin"/>
          <w:rtl/>
        </w:rPr>
      </w:pPr>
      <w:r w:rsidRPr="007C14C7">
        <w:rPr>
          <w:rFonts w:cs="Nazanin" w:hint="cs"/>
          <w:rtl/>
        </w:rPr>
        <w:t>1-</w:t>
      </w:r>
      <w:r w:rsidR="009D10EF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>اظهارنامه مالياتي قطعي/</w:t>
      </w:r>
      <w:r w:rsidR="009D10EF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>تشخيص</w:t>
      </w:r>
      <w:r w:rsidR="00EC2F20">
        <w:rPr>
          <w:rFonts w:cs="Nazanin" w:hint="cs"/>
          <w:rtl/>
        </w:rPr>
        <w:t xml:space="preserve">   </w:t>
      </w:r>
      <w:r w:rsidRPr="007C14C7">
        <w:rPr>
          <w:rFonts w:cs="Nazanin" w:hint="cs"/>
          <w:rtl/>
        </w:rPr>
        <w:t xml:space="preserve"> 2- ترازنامه مالي</w:t>
      </w:r>
      <w:r w:rsidR="00EC2F20">
        <w:rPr>
          <w:rFonts w:cs="Nazanin" w:hint="cs"/>
          <w:rtl/>
        </w:rPr>
        <w:t xml:space="preserve">   </w:t>
      </w:r>
      <w:r w:rsidRPr="007C14C7">
        <w:rPr>
          <w:rFonts w:cs="Nazanin" w:hint="cs"/>
          <w:rtl/>
        </w:rPr>
        <w:t xml:space="preserve">  3-</w:t>
      </w:r>
      <w:r w:rsidR="009D10EF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>آخرين گزارش مجمع     4- اظهارنامه مالياتي علي</w:t>
      </w:r>
      <w:r w:rsidR="009D10EF" w:rsidRPr="007C14C7">
        <w:rPr>
          <w:rFonts w:cs="Nazanin" w:hint="cs"/>
          <w:b/>
          <w:bCs/>
          <w:rtl/>
        </w:rPr>
        <w:t>‌</w:t>
      </w:r>
      <w:r w:rsidRPr="007C14C7">
        <w:rPr>
          <w:rFonts w:cs="Nazanin" w:hint="cs"/>
          <w:rtl/>
        </w:rPr>
        <w:t xml:space="preserve">الحساب </w:t>
      </w:r>
    </w:p>
    <w:p w:rsidR="00ED6C78" w:rsidRDefault="00AA3FC2" w:rsidP="009D10EF">
      <w:pPr>
        <w:bidi/>
        <w:spacing w:after="0" w:line="240" w:lineRule="auto"/>
        <w:rPr>
          <w:rFonts w:cs="Nazanin"/>
          <w:rtl/>
        </w:rPr>
      </w:pPr>
      <w:r w:rsidRPr="007C14C7">
        <w:rPr>
          <w:rFonts w:cs="Nazanin" w:hint="cs"/>
          <w:rtl/>
        </w:rPr>
        <w:t>5</w:t>
      </w:r>
      <w:r w:rsidR="009D10EF">
        <w:rPr>
          <w:rFonts w:cs="Nazanin" w:hint="cs"/>
          <w:rtl/>
        </w:rPr>
        <w:t>- صورت هاي مالي حسابرسي شده (گ</w:t>
      </w:r>
      <w:r w:rsidR="00EC32E5" w:rsidRPr="007C14C7">
        <w:rPr>
          <w:rFonts w:cs="Nazanin" w:hint="cs"/>
          <w:rtl/>
        </w:rPr>
        <w:t>زارش حسابرسي يا مرجع ناظر)</w:t>
      </w:r>
      <w:r w:rsidR="00FF0150" w:rsidRPr="007C14C7">
        <w:rPr>
          <w:rFonts w:cs="Nazanin" w:hint="cs"/>
          <w:rtl/>
        </w:rPr>
        <w:t xml:space="preserve"> </w:t>
      </w:r>
      <w:r w:rsidR="00EC2F20">
        <w:rPr>
          <w:rFonts w:cs="Nazanin" w:hint="cs"/>
          <w:rtl/>
        </w:rPr>
        <w:t xml:space="preserve">    </w:t>
      </w:r>
      <w:r w:rsidR="00FF0150" w:rsidRPr="007C14C7">
        <w:rPr>
          <w:rFonts w:cs="Nazanin" w:hint="cs"/>
          <w:rtl/>
        </w:rPr>
        <w:t>6- تاييديه سقف اعتبار نزد بانك</w:t>
      </w:r>
      <w:r w:rsidR="009D10EF" w:rsidRPr="007C14C7">
        <w:rPr>
          <w:rFonts w:cs="Nazanin" w:hint="cs"/>
          <w:b/>
          <w:bCs/>
          <w:rtl/>
        </w:rPr>
        <w:t>‌</w:t>
      </w:r>
      <w:r w:rsidR="00FF0150" w:rsidRPr="007C14C7">
        <w:rPr>
          <w:rFonts w:cs="Nazanin" w:hint="cs"/>
          <w:rtl/>
        </w:rPr>
        <w:t>ها</w:t>
      </w:r>
    </w:p>
    <w:p w:rsidR="00F4572E" w:rsidRDefault="00F4572E" w:rsidP="00F4572E">
      <w:pPr>
        <w:bidi/>
        <w:spacing w:after="0" w:line="240" w:lineRule="auto"/>
        <w:rPr>
          <w:rFonts w:cs="Nazanin"/>
          <w:sz w:val="20"/>
          <w:szCs w:val="20"/>
          <w:rtl/>
        </w:rPr>
      </w:pPr>
    </w:p>
    <w:p w:rsidR="00A47DE4" w:rsidRPr="00A47DE4" w:rsidRDefault="00A47DE4" w:rsidP="00A47DE4">
      <w:pPr>
        <w:bidi/>
        <w:spacing w:after="0" w:line="240" w:lineRule="auto"/>
        <w:rPr>
          <w:rFonts w:cs="Nazanin"/>
          <w:sz w:val="10"/>
          <w:szCs w:val="10"/>
          <w:rtl/>
        </w:rPr>
      </w:pPr>
    </w:p>
    <w:p w:rsidR="009B0088" w:rsidRPr="007C14C7" w:rsidRDefault="009B0088" w:rsidP="009D10EF">
      <w:pPr>
        <w:bidi/>
        <w:spacing w:after="120" w:line="240" w:lineRule="auto"/>
        <w:ind w:left="-703"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t>٭</w:t>
      </w:r>
      <w:r w:rsidR="00F4572E">
        <w:rPr>
          <w:rFonts w:cs="Nazanin" w:hint="cs"/>
          <w:b/>
          <w:bCs/>
          <w:rtl/>
        </w:rPr>
        <w:t xml:space="preserve"> </w:t>
      </w:r>
      <w:r w:rsidRPr="007C14C7">
        <w:rPr>
          <w:rFonts w:cs="Nazanin" w:hint="cs"/>
          <w:b/>
          <w:bCs/>
          <w:rtl/>
        </w:rPr>
        <w:t>در صورتي كه از خدمات بيمه اي شركت‌هاي بيمه جهت كاركنان، محصولات، ابنيه و .... استفاده مي‌كنيد جدول زير را تكميل نماييد:</w:t>
      </w:r>
    </w:p>
    <w:tbl>
      <w:tblPr>
        <w:tblStyle w:val="TableGrid"/>
        <w:bidiVisual/>
        <w:tblW w:w="0" w:type="auto"/>
        <w:jc w:val="center"/>
        <w:tblInd w:w="-1273" w:type="dxa"/>
        <w:tblLook w:val="04A0"/>
      </w:tblPr>
      <w:tblGrid>
        <w:gridCol w:w="2377"/>
        <w:gridCol w:w="8128"/>
      </w:tblGrid>
      <w:tr w:rsidR="009B0088" w:rsidRPr="007C14C7" w:rsidTr="00F4572E">
        <w:trPr>
          <w:jc w:val="center"/>
        </w:trPr>
        <w:tc>
          <w:tcPr>
            <w:tcW w:w="10505" w:type="dxa"/>
            <w:gridSpan w:val="2"/>
          </w:tcPr>
          <w:p w:rsidR="009B0088" w:rsidRPr="007C14C7" w:rsidRDefault="009B0088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اطلاعات بيمه‌اي شركت </w:t>
            </w: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نوع بيمه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موضوع بيمه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شركت بيمه‌گر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تاريخ شروع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F4572E">
        <w:trPr>
          <w:jc w:val="center"/>
        </w:trPr>
        <w:tc>
          <w:tcPr>
            <w:tcW w:w="2377" w:type="dxa"/>
          </w:tcPr>
          <w:p w:rsidR="009B0088" w:rsidRPr="007C14C7" w:rsidRDefault="009B0088" w:rsidP="009B008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بيمه نامه(پيوست)</w:t>
            </w:r>
          </w:p>
        </w:tc>
        <w:tc>
          <w:tcPr>
            <w:tcW w:w="8128" w:type="dxa"/>
          </w:tcPr>
          <w:p w:rsidR="009B0088" w:rsidRPr="007C14C7" w:rsidRDefault="009B0088" w:rsidP="009B008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</w:tbl>
    <w:p w:rsidR="009B0088" w:rsidRPr="007C14C7" w:rsidRDefault="009B0088" w:rsidP="00877FDD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B0088" w:rsidRPr="007C14C7" w:rsidRDefault="009B0088" w:rsidP="00EC2F20">
      <w:pPr>
        <w:bidi/>
        <w:spacing w:line="240" w:lineRule="auto"/>
        <w:rPr>
          <w:rFonts w:cs="Nazanin"/>
          <w:b/>
          <w:bCs/>
          <w:rtl/>
        </w:rPr>
      </w:pPr>
      <w:r w:rsidRPr="007C14C7">
        <w:rPr>
          <w:rFonts w:cs="B Nazanin" w:hint="cs"/>
          <w:b/>
          <w:bCs/>
          <w:sz w:val="28"/>
          <w:szCs w:val="28"/>
          <w:rtl/>
        </w:rPr>
        <w:lastRenderedPageBreak/>
        <w:t>*</w:t>
      </w:r>
      <w:r w:rsidRPr="007C14C7">
        <w:rPr>
          <w:rFonts w:cs="Nazanin" w:hint="cs"/>
          <w:b/>
          <w:bCs/>
          <w:rtl/>
        </w:rPr>
        <w:t xml:space="preserve"> در صورت داشتن سرمايه‌گذار/</w:t>
      </w:r>
      <w:r w:rsidR="00035003">
        <w:rPr>
          <w:rFonts w:cs="Nazanin" w:hint="cs"/>
          <w:b/>
          <w:bCs/>
          <w:rtl/>
        </w:rPr>
        <w:t xml:space="preserve"> </w:t>
      </w:r>
      <w:r w:rsidRPr="007C14C7">
        <w:rPr>
          <w:rFonts w:cs="Nazanin" w:hint="cs"/>
          <w:b/>
          <w:bCs/>
          <w:rtl/>
        </w:rPr>
        <w:t>سرمايه‌گذاران (اشخاص حقوقي/حقيقي) با ارائه تفاهم‌نامه معتبر همكاري، اطلاعات مالي و بيمه‌اي سرمايه‌گذار/</w:t>
      </w:r>
      <w:r w:rsidR="00035003">
        <w:rPr>
          <w:rFonts w:cs="Nazanin" w:hint="cs"/>
          <w:b/>
          <w:bCs/>
          <w:rtl/>
        </w:rPr>
        <w:t xml:space="preserve"> </w:t>
      </w:r>
      <w:r w:rsidRPr="007C14C7">
        <w:rPr>
          <w:rFonts w:cs="Nazanin" w:hint="cs"/>
          <w:b/>
          <w:bCs/>
          <w:rtl/>
        </w:rPr>
        <w:t>سرمايه‌گذاران (بانك، موسسه مالي اعتباري و ...)، مي‌بايست در جداول ذيل وارد گردد:</w:t>
      </w:r>
    </w:p>
    <w:tbl>
      <w:tblPr>
        <w:tblStyle w:val="TableGrid"/>
        <w:bidiVisual/>
        <w:tblW w:w="10900" w:type="dxa"/>
        <w:jc w:val="center"/>
        <w:tblInd w:w="-538" w:type="dxa"/>
        <w:tblLook w:val="04A0"/>
      </w:tblPr>
      <w:tblGrid>
        <w:gridCol w:w="517"/>
        <w:gridCol w:w="1698"/>
        <w:gridCol w:w="3817"/>
        <w:gridCol w:w="4868"/>
      </w:tblGrid>
      <w:tr w:rsidR="009B0088" w:rsidRPr="007C14C7" w:rsidTr="00152A18">
        <w:trPr>
          <w:trHeight w:val="369"/>
          <w:jc w:val="center"/>
        </w:trPr>
        <w:tc>
          <w:tcPr>
            <w:tcW w:w="10900" w:type="dxa"/>
            <w:gridSpan w:val="4"/>
          </w:tcPr>
          <w:p w:rsidR="009B0088" w:rsidRPr="007C14C7" w:rsidRDefault="009B0088" w:rsidP="00734BAD">
            <w:pPr>
              <w:bidi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اطلاعات مالي سرمايه‌گذار                                                             سرمايه ثبت شده شركت: ............ </w:t>
            </w:r>
            <w:r w:rsidR="00F4572E">
              <w:rPr>
                <w:rFonts w:cs="B Nazanin" w:hint="cs"/>
                <w:sz w:val="24"/>
                <w:szCs w:val="24"/>
                <w:rtl/>
              </w:rPr>
              <w:t>(</w:t>
            </w:r>
            <w:r w:rsidRPr="007C14C7">
              <w:rPr>
                <w:rFonts w:cs="B Nazanin" w:hint="cs"/>
                <w:sz w:val="24"/>
                <w:szCs w:val="24"/>
                <w:rtl/>
              </w:rPr>
              <w:t>ميليون ريال)</w:t>
            </w:r>
          </w:p>
        </w:tc>
      </w:tr>
      <w:tr w:rsidR="009B0088" w:rsidRPr="007C14C7" w:rsidTr="00A47DE4">
        <w:trPr>
          <w:trHeight w:val="659"/>
          <w:jc w:val="center"/>
        </w:trPr>
        <w:tc>
          <w:tcPr>
            <w:tcW w:w="517" w:type="dxa"/>
          </w:tcPr>
          <w:p w:rsidR="009B0088" w:rsidRPr="007C14C7" w:rsidRDefault="009B0088" w:rsidP="00152A18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Nazanin" w:hint="cs"/>
                <w:b/>
                <w:bCs/>
                <w:sz w:val="20"/>
                <w:szCs w:val="20"/>
                <w:rtl/>
              </w:rPr>
              <w:t>سال مالي</w:t>
            </w:r>
          </w:p>
        </w:tc>
        <w:tc>
          <w:tcPr>
            <w:tcW w:w="1698" w:type="dxa"/>
          </w:tcPr>
          <w:p w:rsidR="009B0088" w:rsidRPr="007C14C7" w:rsidRDefault="009B0088" w:rsidP="00152A1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حجم پول در گردش</w:t>
            </w:r>
            <w:r w:rsidRPr="007C14C7">
              <w:rPr>
                <w:rFonts w:cs="B Nazanin" w:hint="cs"/>
                <w:sz w:val="20"/>
                <w:szCs w:val="20"/>
                <w:rtl/>
              </w:rPr>
              <w:t xml:space="preserve"> (ميليون ريال)</w:t>
            </w:r>
          </w:p>
        </w:tc>
        <w:tc>
          <w:tcPr>
            <w:tcW w:w="3817" w:type="dxa"/>
          </w:tcPr>
          <w:p w:rsidR="00F4572E" w:rsidRDefault="009B0088" w:rsidP="00F457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متوسط گردش مالي شركت</w:t>
            </w:r>
            <w:r w:rsidR="00F4572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72E">
              <w:rPr>
                <w:rFonts w:cs="B Nazanin" w:hint="cs"/>
                <w:sz w:val="20"/>
                <w:szCs w:val="20"/>
                <w:rtl/>
              </w:rPr>
              <w:t>(</w:t>
            </w:r>
            <w:r w:rsidR="00F4572E" w:rsidRPr="007C14C7">
              <w:rPr>
                <w:rFonts w:cs="B Nazanin" w:hint="cs"/>
                <w:sz w:val="20"/>
                <w:szCs w:val="20"/>
                <w:rtl/>
              </w:rPr>
              <w:t>ميليون ريال</w:t>
            </w:r>
            <w:r w:rsidR="00F4572E" w:rsidRPr="007C14C7">
              <w:rPr>
                <w:rFonts w:cs="Nazanin" w:hint="cs"/>
                <w:sz w:val="20"/>
                <w:szCs w:val="20"/>
                <w:rtl/>
              </w:rPr>
              <w:t>)</w:t>
            </w:r>
          </w:p>
          <w:p w:rsidR="009B0088" w:rsidRPr="007C14C7" w:rsidRDefault="00F4572E" w:rsidP="00F4572E">
            <w:pPr>
              <w:bidi/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</w:t>
            </w:r>
            <w:r w:rsidR="009B0088" w:rsidRPr="007C14C7">
              <w:rPr>
                <w:rFonts w:cs="B Nazanin" w:hint="cs"/>
                <w:sz w:val="20"/>
                <w:szCs w:val="20"/>
                <w:rtl/>
              </w:rPr>
              <w:t>جمع درآمد و هزينه تمام شده در صورتهاي مالي شركت)</w:t>
            </w:r>
          </w:p>
        </w:tc>
        <w:tc>
          <w:tcPr>
            <w:tcW w:w="4868" w:type="dxa"/>
          </w:tcPr>
          <w:p w:rsidR="00F4572E" w:rsidRDefault="009B0088" w:rsidP="00F4572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b/>
                <w:bCs/>
                <w:sz w:val="20"/>
                <w:szCs w:val="20"/>
                <w:rtl/>
              </w:rPr>
              <w:t>توان وام و تسهيلات</w:t>
            </w:r>
            <w:r w:rsidRPr="007C14C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4572E" w:rsidRPr="007C14C7">
              <w:rPr>
                <w:rFonts w:cs="B Nazanin" w:hint="cs"/>
                <w:sz w:val="20"/>
                <w:szCs w:val="20"/>
                <w:rtl/>
              </w:rPr>
              <w:t>(ميليون ريال)</w:t>
            </w:r>
          </w:p>
          <w:p w:rsidR="009B0088" w:rsidRPr="007C14C7" w:rsidRDefault="009B0088" w:rsidP="00F4572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14C7">
              <w:rPr>
                <w:rFonts w:cs="B Nazanin" w:hint="cs"/>
                <w:sz w:val="20"/>
                <w:szCs w:val="20"/>
                <w:rtl/>
              </w:rPr>
              <w:t>(مجموع وام و ضمانتنامه هاي بانكي اخذ شده از بانك ها و موسسات اعتباري)</w:t>
            </w:r>
          </w:p>
        </w:tc>
      </w:tr>
      <w:tr w:rsidR="009B0088" w:rsidRPr="007C14C7" w:rsidTr="00A47DE4">
        <w:trPr>
          <w:jc w:val="center"/>
        </w:trPr>
        <w:tc>
          <w:tcPr>
            <w:tcW w:w="517" w:type="dxa"/>
          </w:tcPr>
          <w:p w:rsidR="009B0088" w:rsidRPr="007C14C7" w:rsidRDefault="00A47DE4" w:rsidP="00152A1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1698" w:type="dxa"/>
          </w:tcPr>
          <w:p w:rsidR="009B0088" w:rsidRPr="007C14C7" w:rsidRDefault="009B0088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9B0088" w:rsidRPr="007C14C7" w:rsidRDefault="009B0088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9B0088" w:rsidRPr="007C14C7" w:rsidRDefault="009B0088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A47DE4">
        <w:trPr>
          <w:jc w:val="center"/>
        </w:trPr>
        <w:tc>
          <w:tcPr>
            <w:tcW w:w="517" w:type="dxa"/>
          </w:tcPr>
          <w:p w:rsidR="00A47DE4" w:rsidRPr="007C14C7" w:rsidRDefault="00A47DE4" w:rsidP="00D36833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169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A47DE4">
        <w:trPr>
          <w:jc w:val="center"/>
        </w:trPr>
        <w:tc>
          <w:tcPr>
            <w:tcW w:w="517" w:type="dxa"/>
          </w:tcPr>
          <w:p w:rsidR="00A47DE4" w:rsidRPr="00A47DE4" w:rsidRDefault="00A47DE4" w:rsidP="00D36833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A47DE4">
              <w:rPr>
                <w:rFonts w:cs="Nazanin" w:hint="cs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169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A47DE4">
        <w:trPr>
          <w:jc w:val="center"/>
        </w:trPr>
        <w:tc>
          <w:tcPr>
            <w:tcW w:w="517" w:type="dxa"/>
          </w:tcPr>
          <w:p w:rsidR="00A47DE4" w:rsidRPr="00A47DE4" w:rsidRDefault="00A47DE4" w:rsidP="00D36833">
            <w:pPr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A47DE4">
              <w:rPr>
                <w:rFonts w:cs="Nazanin" w:hint="cs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69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A47DE4">
        <w:trPr>
          <w:jc w:val="center"/>
        </w:trPr>
        <w:tc>
          <w:tcPr>
            <w:tcW w:w="517" w:type="dxa"/>
          </w:tcPr>
          <w:p w:rsidR="00A47DE4" w:rsidRPr="007C14C7" w:rsidRDefault="00A47DE4" w:rsidP="00D36833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69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  <w:tr w:rsidR="00A47DE4" w:rsidRPr="007C14C7" w:rsidTr="00A47DE4">
        <w:trPr>
          <w:jc w:val="center"/>
        </w:trPr>
        <w:tc>
          <w:tcPr>
            <w:tcW w:w="517" w:type="dxa"/>
          </w:tcPr>
          <w:p w:rsidR="00A47DE4" w:rsidRPr="007C14C7" w:rsidRDefault="00A47DE4" w:rsidP="00D36833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96</w:t>
            </w:r>
          </w:p>
        </w:tc>
        <w:tc>
          <w:tcPr>
            <w:tcW w:w="169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817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4868" w:type="dxa"/>
          </w:tcPr>
          <w:p w:rsidR="00A47DE4" w:rsidRPr="007C14C7" w:rsidRDefault="00A47DE4" w:rsidP="00152A18">
            <w:pPr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9B0088" w:rsidRPr="007C14C7" w:rsidRDefault="009B0088" w:rsidP="009B0088">
      <w:pPr>
        <w:bidi/>
        <w:spacing w:after="0" w:line="240" w:lineRule="auto"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t xml:space="preserve">٭ مدارك ذيل براي 5 سال گذشته پيوست گردد: </w:t>
      </w:r>
    </w:p>
    <w:p w:rsidR="009B0088" w:rsidRPr="007C14C7" w:rsidRDefault="009B0088" w:rsidP="00035003">
      <w:pPr>
        <w:bidi/>
        <w:spacing w:after="0" w:line="240" w:lineRule="auto"/>
        <w:rPr>
          <w:rFonts w:cs="Nazanin"/>
          <w:rtl/>
        </w:rPr>
      </w:pPr>
      <w:r w:rsidRPr="007C14C7">
        <w:rPr>
          <w:rFonts w:cs="Nazanin" w:hint="cs"/>
          <w:rtl/>
        </w:rPr>
        <w:t>1-اظهارنامه مالياتي قطعي/</w:t>
      </w:r>
      <w:r w:rsidR="00035003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>تشخيص</w:t>
      </w:r>
      <w:r w:rsidR="00035003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 xml:space="preserve"> 2- ترازنامه مالي  3-</w:t>
      </w:r>
      <w:r w:rsidR="00035003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>آخرين گزارش مجمع</w:t>
      </w:r>
      <w:r w:rsidR="00035003">
        <w:rPr>
          <w:rFonts w:cs="Nazanin" w:hint="cs"/>
          <w:rtl/>
        </w:rPr>
        <w:t xml:space="preserve"> </w:t>
      </w:r>
      <w:r w:rsidRPr="007C14C7">
        <w:rPr>
          <w:rFonts w:cs="Nazanin" w:hint="cs"/>
          <w:rtl/>
        </w:rPr>
        <w:t xml:space="preserve"> 4- اظهارنامه مالياتي علي</w:t>
      </w:r>
      <w:r w:rsidR="00035003" w:rsidRPr="007C14C7">
        <w:rPr>
          <w:rFonts w:cs="Nazanin" w:hint="cs"/>
          <w:b/>
          <w:bCs/>
          <w:rtl/>
        </w:rPr>
        <w:t>‌</w:t>
      </w:r>
      <w:r w:rsidRPr="007C14C7">
        <w:rPr>
          <w:rFonts w:cs="Nazanin" w:hint="cs"/>
          <w:rtl/>
        </w:rPr>
        <w:t xml:space="preserve">الحساب </w:t>
      </w:r>
    </w:p>
    <w:p w:rsidR="009B0088" w:rsidRPr="007C14C7" w:rsidRDefault="00035003" w:rsidP="00035003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  <w:rtl/>
        </w:rPr>
        <w:t>5- صورت</w:t>
      </w:r>
      <w:r w:rsidRPr="007C14C7">
        <w:rPr>
          <w:rFonts w:cs="Nazanin" w:hint="cs"/>
          <w:b/>
          <w:bCs/>
          <w:rtl/>
        </w:rPr>
        <w:t>‌</w:t>
      </w:r>
      <w:r w:rsidR="009B0088" w:rsidRPr="007C14C7">
        <w:rPr>
          <w:rFonts w:cs="Nazanin" w:hint="cs"/>
          <w:rtl/>
        </w:rPr>
        <w:t>هاي مالي حسابرسي شده</w:t>
      </w:r>
      <w:r>
        <w:rPr>
          <w:rFonts w:cs="Nazanin" w:hint="cs"/>
          <w:rtl/>
        </w:rPr>
        <w:t xml:space="preserve"> (گ</w:t>
      </w:r>
      <w:r w:rsidR="009B0088" w:rsidRPr="007C14C7">
        <w:rPr>
          <w:rFonts w:cs="Nazanin" w:hint="cs"/>
          <w:rtl/>
        </w:rPr>
        <w:t>زارش حسابرسي يا مرجع ناظر) 6- تاييديه سقف اعتبار نزد بانك</w:t>
      </w:r>
      <w:r w:rsidRPr="007C14C7">
        <w:rPr>
          <w:rFonts w:cs="Nazanin" w:hint="cs"/>
          <w:b/>
          <w:bCs/>
          <w:rtl/>
        </w:rPr>
        <w:t>‌</w:t>
      </w:r>
      <w:r w:rsidR="009B0088" w:rsidRPr="007C14C7">
        <w:rPr>
          <w:rFonts w:cs="Nazanin" w:hint="cs"/>
          <w:rtl/>
        </w:rPr>
        <w:t>ها</w:t>
      </w:r>
    </w:p>
    <w:p w:rsidR="009B0088" w:rsidRPr="00EC2F20" w:rsidRDefault="009B0088" w:rsidP="009B0088">
      <w:pPr>
        <w:bidi/>
        <w:spacing w:after="0"/>
        <w:rPr>
          <w:rFonts w:cs="Nazanin"/>
          <w:sz w:val="20"/>
          <w:szCs w:val="20"/>
          <w:rtl/>
        </w:rPr>
      </w:pPr>
    </w:p>
    <w:p w:rsidR="009B0088" w:rsidRPr="007C14C7" w:rsidRDefault="009B0088" w:rsidP="00035003">
      <w:pPr>
        <w:bidi/>
        <w:spacing w:line="240" w:lineRule="auto"/>
        <w:ind w:left="-705"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t>٭</w:t>
      </w:r>
      <w:r w:rsidR="00F4572E">
        <w:rPr>
          <w:rFonts w:cs="Nazanin" w:hint="cs"/>
          <w:b/>
          <w:bCs/>
          <w:rtl/>
        </w:rPr>
        <w:t xml:space="preserve"> </w:t>
      </w:r>
      <w:r w:rsidRPr="007C14C7">
        <w:rPr>
          <w:rFonts w:cs="Nazanin" w:hint="cs"/>
          <w:b/>
          <w:bCs/>
          <w:rtl/>
        </w:rPr>
        <w:t>در صورتي كه از خدمات بيمه</w:t>
      </w:r>
      <w:r w:rsidR="00035003" w:rsidRPr="007C14C7">
        <w:rPr>
          <w:rFonts w:cs="Nazanin" w:hint="cs"/>
          <w:b/>
          <w:bCs/>
          <w:rtl/>
        </w:rPr>
        <w:t>‌</w:t>
      </w:r>
      <w:r w:rsidRPr="007C14C7">
        <w:rPr>
          <w:rFonts w:cs="Nazanin" w:hint="cs"/>
          <w:b/>
          <w:bCs/>
          <w:rtl/>
        </w:rPr>
        <w:t>اي شركت‌هاي بيمه جهت كاركنان، محصولات، ابنيه و .... استفاده مي‌كنيد جدول زير را تكميل نماييد:</w:t>
      </w:r>
    </w:p>
    <w:tbl>
      <w:tblPr>
        <w:tblStyle w:val="TableGrid"/>
        <w:bidiVisual/>
        <w:tblW w:w="11006" w:type="dxa"/>
        <w:jc w:val="center"/>
        <w:tblInd w:w="-1167" w:type="dxa"/>
        <w:tblLook w:val="04A0"/>
      </w:tblPr>
      <w:tblGrid>
        <w:gridCol w:w="1536"/>
        <w:gridCol w:w="9470"/>
      </w:tblGrid>
      <w:tr w:rsidR="009B0088" w:rsidRPr="007C14C7" w:rsidTr="002026C9">
        <w:trPr>
          <w:jc w:val="center"/>
        </w:trPr>
        <w:tc>
          <w:tcPr>
            <w:tcW w:w="11006" w:type="dxa"/>
            <w:gridSpan w:val="2"/>
          </w:tcPr>
          <w:p w:rsidR="009B0088" w:rsidRPr="007C14C7" w:rsidRDefault="009B0088" w:rsidP="00734BAD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اطلاعات بيمه‌اي سرمايه‌گذار   </w:t>
            </w: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نوع بيمه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موضوع بيمه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شركت بيمه‌گر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تاريخ شروع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B0088" w:rsidRPr="007C14C7" w:rsidTr="0029218B">
        <w:trPr>
          <w:jc w:val="center"/>
        </w:trPr>
        <w:tc>
          <w:tcPr>
            <w:tcW w:w="1536" w:type="dxa"/>
          </w:tcPr>
          <w:p w:rsidR="009B0088" w:rsidRPr="007C14C7" w:rsidRDefault="009B0088" w:rsidP="00152A18">
            <w:pPr>
              <w:jc w:val="right"/>
              <w:rPr>
                <w:rFonts w:cs="Nazanin"/>
                <w:sz w:val="24"/>
                <w:szCs w:val="24"/>
                <w:rtl/>
              </w:rPr>
            </w:pPr>
            <w:r w:rsidRPr="007C14C7">
              <w:rPr>
                <w:rFonts w:cs="Nazanin" w:hint="cs"/>
                <w:sz w:val="24"/>
                <w:szCs w:val="24"/>
                <w:rtl/>
              </w:rPr>
              <w:t>بيمه نامه(پيوست)</w:t>
            </w:r>
          </w:p>
        </w:tc>
        <w:tc>
          <w:tcPr>
            <w:tcW w:w="9470" w:type="dxa"/>
          </w:tcPr>
          <w:p w:rsidR="009B0088" w:rsidRPr="007C14C7" w:rsidRDefault="009B0088" w:rsidP="00152A18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</w:tbl>
    <w:p w:rsidR="009B0088" w:rsidRPr="00EC2F20" w:rsidRDefault="009B0088" w:rsidP="009B0088">
      <w:pPr>
        <w:bidi/>
        <w:spacing w:after="0"/>
        <w:rPr>
          <w:rFonts w:cs="Nazanin"/>
          <w:sz w:val="20"/>
          <w:szCs w:val="20"/>
          <w:rtl/>
        </w:rPr>
      </w:pPr>
    </w:p>
    <w:p w:rsidR="00EE08C3" w:rsidRPr="007C14C7" w:rsidRDefault="00EE08C3" w:rsidP="00877FDD">
      <w:pPr>
        <w:pStyle w:val="ListParagraph"/>
        <w:numPr>
          <w:ilvl w:val="0"/>
          <w:numId w:val="3"/>
        </w:numPr>
        <w:bidi/>
        <w:spacing w:after="0"/>
        <w:ind w:left="429" w:hanging="425"/>
        <w:rPr>
          <w:rFonts w:cs="Nazanin"/>
          <w:b/>
          <w:bCs/>
          <w:sz w:val="28"/>
          <w:szCs w:val="28"/>
          <w:u w:val="single"/>
          <w:rtl/>
        </w:rPr>
      </w:pPr>
      <w:r w:rsidRPr="007C14C7">
        <w:rPr>
          <w:rFonts w:cs="Nazanin" w:hint="cs"/>
          <w:b/>
          <w:bCs/>
          <w:sz w:val="28"/>
          <w:szCs w:val="28"/>
          <w:u w:val="single"/>
          <w:rtl/>
        </w:rPr>
        <w:t xml:space="preserve">بخش </w:t>
      </w:r>
      <w:r w:rsidR="00AB5968" w:rsidRPr="007C14C7">
        <w:rPr>
          <w:rFonts w:cs="Nazanin" w:hint="cs"/>
          <w:b/>
          <w:bCs/>
          <w:sz w:val="28"/>
          <w:szCs w:val="28"/>
          <w:u w:val="single"/>
          <w:rtl/>
        </w:rPr>
        <w:t>چهارم</w:t>
      </w:r>
      <w:r w:rsidRPr="007C14C7">
        <w:rPr>
          <w:rFonts w:cs="Nazanin" w:hint="cs"/>
          <w:b/>
          <w:bCs/>
          <w:sz w:val="28"/>
          <w:szCs w:val="28"/>
          <w:u w:val="single"/>
          <w:rtl/>
        </w:rPr>
        <w:t>-توان</w:t>
      </w:r>
      <w:r w:rsidR="00FF0150" w:rsidRPr="007C14C7">
        <w:rPr>
          <w:rFonts w:cs="Nazanin" w:hint="cs"/>
          <w:b/>
          <w:bCs/>
          <w:sz w:val="28"/>
          <w:szCs w:val="28"/>
          <w:u w:val="single"/>
          <w:rtl/>
        </w:rPr>
        <w:t xml:space="preserve"> فني</w:t>
      </w:r>
      <w:r w:rsidR="009B6797" w:rsidRPr="007C14C7">
        <w:rPr>
          <w:rFonts w:cs="Nazanin" w:hint="cs"/>
          <w:b/>
          <w:bCs/>
          <w:sz w:val="28"/>
          <w:szCs w:val="28"/>
          <w:u w:val="single"/>
          <w:rtl/>
        </w:rPr>
        <w:t>، تجربه و سوابق كاري</w:t>
      </w:r>
      <w:r w:rsidRPr="007C14C7">
        <w:rPr>
          <w:rFonts w:cs="Nazanin" w:hint="cs"/>
          <w:b/>
          <w:bCs/>
          <w:sz w:val="28"/>
          <w:szCs w:val="28"/>
          <w:u w:val="single"/>
          <w:rtl/>
        </w:rPr>
        <w:t xml:space="preserve"> و قراردادي شركت</w:t>
      </w:r>
    </w:p>
    <w:p w:rsidR="00B552C2" w:rsidRPr="007C14C7" w:rsidRDefault="009B0088" w:rsidP="00EC2F20">
      <w:pPr>
        <w:bidi/>
        <w:spacing w:after="0" w:line="240" w:lineRule="auto"/>
        <w:rPr>
          <w:rFonts w:cs="Nazanin"/>
          <w:sz w:val="26"/>
          <w:szCs w:val="26"/>
        </w:rPr>
      </w:pPr>
      <w:r w:rsidRPr="007C14C7">
        <w:rPr>
          <w:rFonts w:cs="Nazanin" w:hint="cs"/>
          <w:b/>
          <w:bCs/>
          <w:rtl/>
        </w:rPr>
        <w:t>٭</w:t>
      </w:r>
      <w:r w:rsidR="007C4D7F" w:rsidRPr="007C14C7">
        <w:rPr>
          <w:rFonts w:cs="Nazanin" w:hint="cs"/>
          <w:sz w:val="26"/>
          <w:szCs w:val="26"/>
          <w:rtl/>
        </w:rPr>
        <w:t>لطفا در جدول ذيل سوابق قراردادهاي منعقده در 5 سال گذشته را وارد نماييد. توجه فرماييد قراردادهاي منعقده با وزارت نفت،‌</w:t>
      </w:r>
      <w:r w:rsidR="00877FDD">
        <w:rPr>
          <w:rFonts w:cs="Nazanin" w:hint="cs"/>
          <w:sz w:val="26"/>
          <w:szCs w:val="26"/>
          <w:rtl/>
        </w:rPr>
        <w:t xml:space="preserve"> </w:t>
      </w:r>
      <w:r w:rsidR="007C4D7F" w:rsidRPr="007C14C7">
        <w:rPr>
          <w:rFonts w:cs="Nazanin" w:hint="cs"/>
          <w:sz w:val="26"/>
          <w:szCs w:val="26"/>
          <w:rtl/>
        </w:rPr>
        <w:t>قراردادها مرتبط با موضوع انرژي و بهينه سازي مصرف</w:t>
      </w:r>
      <w:r w:rsidR="00CC4DC3" w:rsidRPr="007C14C7">
        <w:rPr>
          <w:rFonts w:cs="Nazanin" w:hint="cs"/>
          <w:sz w:val="26"/>
          <w:szCs w:val="26"/>
          <w:rtl/>
        </w:rPr>
        <w:t xml:space="preserve"> انرژی</w:t>
      </w:r>
      <w:r w:rsidR="007C4D7F" w:rsidRPr="007C14C7">
        <w:rPr>
          <w:rFonts w:cs="Nazanin" w:hint="cs"/>
          <w:sz w:val="26"/>
          <w:szCs w:val="26"/>
          <w:rtl/>
        </w:rPr>
        <w:t xml:space="preserve"> و قراردادهاي خدمات</w:t>
      </w:r>
      <w:r w:rsidR="009B6797" w:rsidRPr="007C14C7">
        <w:rPr>
          <w:rFonts w:cs="Nazanin" w:hint="cs"/>
          <w:sz w:val="26"/>
          <w:szCs w:val="26"/>
          <w:rtl/>
        </w:rPr>
        <w:t xml:space="preserve"> ا</w:t>
      </w:r>
      <w:r w:rsidR="007C4D7F" w:rsidRPr="007C14C7">
        <w:rPr>
          <w:rFonts w:cs="Nazanin" w:hint="cs"/>
          <w:sz w:val="26"/>
          <w:szCs w:val="26"/>
          <w:rtl/>
        </w:rPr>
        <w:t>نرژي در اولويت هستند.</w:t>
      </w:r>
    </w:p>
    <w:tbl>
      <w:tblPr>
        <w:bidiVisual/>
        <w:tblW w:w="11487" w:type="dxa"/>
        <w:jc w:val="center"/>
        <w:tblInd w:w="-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42"/>
        <w:gridCol w:w="708"/>
        <w:gridCol w:w="709"/>
        <w:gridCol w:w="709"/>
        <w:gridCol w:w="1079"/>
        <w:gridCol w:w="997"/>
        <w:gridCol w:w="1323"/>
        <w:gridCol w:w="709"/>
        <w:gridCol w:w="1417"/>
        <w:gridCol w:w="851"/>
        <w:gridCol w:w="1434"/>
      </w:tblGrid>
      <w:tr w:rsidR="009D0C27" w:rsidRPr="007C14C7" w:rsidTr="00EC2F20">
        <w:trPr>
          <w:trHeight w:val="435"/>
          <w:jc w:val="center"/>
        </w:trPr>
        <w:tc>
          <w:tcPr>
            <w:tcW w:w="11487" w:type="dxa"/>
            <w:gridSpan w:val="12"/>
            <w:shd w:val="clear" w:color="000000" w:fill="FFFFFF"/>
          </w:tcPr>
          <w:p w:rsidR="009D0C27" w:rsidRPr="007C14C7" w:rsidRDefault="009D0C27" w:rsidP="00734BAD">
            <w:pPr>
              <w:spacing w:after="0" w:line="240" w:lineRule="auto"/>
              <w:jc w:val="right"/>
              <w:rPr>
                <w:rFonts w:ascii="Arial" w:eastAsia="Times New Roman" w:hAnsi="Arial" w:cs="B Nazanin"/>
                <w:sz w:val="26"/>
                <w:szCs w:val="26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8E5802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 مشخصات قراردادهاي منعقده</w:t>
            </w:r>
            <w:r w:rsidR="00BD37F8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ح</w:t>
            </w:r>
            <w:r w:rsidR="008B00C9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سن سابقه</w:t>
            </w:r>
          </w:p>
        </w:tc>
      </w:tr>
      <w:tr w:rsidR="00EC2F20" w:rsidRPr="007C14C7" w:rsidTr="00EC2F20">
        <w:trPr>
          <w:trHeight w:val="90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2F20" w:rsidRPr="007C14C7" w:rsidRDefault="00EC2F20" w:rsidP="00EC2F2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رديف</w:t>
            </w:r>
            <w:r w:rsidRPr="007C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42" w:type="dxa"/>
            <w:vAlign w:val="center"/>
          </w:tcPr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عنوان قرارداد</w:t>
            </w:r>
          </w:p>
        </w:tc>
        <w:tc>
          <w:tcPr>
            <w:tcW w:w="708" w:type="dxa"/>
            <w:vAlign w:val="center"/>
          </w:tcPr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شماره  قرارداد</w:t>
            </w:r>
          </w:p>
        </w:tc>
        <w:tc>
          <w:tcPr>
            <w:tcW w:w="709" w:type="dxa"/>
            <w:vAlign w:val="center"/>
          </w:tcPr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تاريخ شروع قرارداد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F20" w:rsidRPr="007C14C7" w:rsidRDefault="00EC2F20" w:rsidP="00EC2F20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 xml:space="preserve">مدت قرارداد  </w:t>
            </w:r>
            <w:r w:rsidRPr="007C14C7">
              <w:rPr>
                <w:rFonts w:ascii="Arial" w:eastAsia="Times New Roman" w:hAnsi="Arial" w:cs="B Nazanin" w:hint="cs"/>
                <w:rtl/>
                <w:lang w:bidi="fa-IR"/>
              </w:rPr>
              <w:t>(ماه)</w:t>
            </w: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79" w:type="dxa"/>
            <w:vAlign w:val="center"/>
          </w:tcPr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حجم ريالي قراردا</w:t>
            </w:r>
            <w:r>
              <w:rPr>
                <w:rFonts w:ascii="Arial" w:eastAsia="Times New Roman" w:hAnsi="Arial" w:cs="B Nazanin" w:hint="cs"/>
                <w:rtl/>
              </w:rPr>
              <w:t>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C2F20" w:rsidRPr="007C14C7" w:rsidRDefault="00EC2F20" w:rsidP="00EC2F2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حجم ارزي قرارداد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EC2F20" w:rsidRPr="007C14C7" w:rsidRDefault="00EC2F20" w:rsidP="00EC2F2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نام كارفرما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F20" w:rsidRPr="007C14C7" w:rsidRDefault="00EC2F20" w:rsidP="00EC2F2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شماره تماس كارفرما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2F20" w:rsidRPr="00877FDD" w:rsidRDefault="00EC2F20" w:rsidP="00EC2F2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vertAlign w:val="superscript"/>
                <w:lang w:bidi="fa-IR"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وضعيت قرارداد</w:t>
            </w:r>
            <w:r>
              <w:rPr>
                <w:rFonts w:ascii="Arial" w:eastAsia="Times New Roman" w:hAnsi="Arial" w:cs="B Nazanin" w:hint="cs"/>
                <w:rtl/>
              </w:rPr>
              <w:t xml:space="preserve"> (</w:t>
            </w:r>
            <w:r w:rsidRPr="007C14C7">
              <w:rPr>
                <w:rFonts w:ascii="Arial" w:eastAsia="Times New Roman" w:hAnsi="Arial" w:cs="B Nazanin" w:hint="cs"/>
                <w:rtl/>
              </w:rPr>
              <w:t>در حال اجرا- اتمام يافته)</w:t>
            </w:r>
            <w:r w:rsidRPr="00877FDD">
              <w:rPr>
                <w:rFonts w:ascii="Arial" w:eastAsia="Times New Roman" w:hAnsi="Arial" w:cs="B Nazanin" w:hint="cs"/>
                <w:vertAlign w:val="superscript"/>
                <w:rtl/>
              </w:rPr>
              <w:t xml:space="preserve"> *</w:t>
            </w: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درصد پيشرفت</w:t>
            </w:r>
          </w:p>
        </w:tc>
        <w:tc>
          <w:tcPr>
            <w:tcW w:w="1434" w:type="dxa"/>
            <w:vAlign w:val="center"/>
          </w:tcPr>
          <w:p w:rsidR="00EC2F20" w:rsidRPr="00877FDD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vertAlign w:val="superscript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حسن سابقه از کارفرمایان قبلی</w:t>
            </w:r>
            <w:r w:rsidRPr="00877FDD">
              <w:rPr>
                <w:rFonts w:ascii="Arial" w:eastAsia="Times New Roman" w:hAnsi="Arial" w:cs="B Nazanin" w:hint="cs"/>
                <w:vertAlign w:val="superscript"/>
                <w:rtl/>
              </w:rPr>
              <w:t>*</w:t>
            </w:r>
          </w:p>
          <w:p w:rsidR="00EC2F20" w:rsidRPr="007C14C7" w:rsidRDefault="00EC2F20" w:rsidP="00877F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7C14C7">
              <w:rPr>
                <w:rFonts w:ascii="Arial" w:eastAsia="Times New Roman" w:hAnsi="Arial" w:cs="B Nazanin" w:hint="cs"/>
                <w:rtl/>
              </w:rPr>
              <w:t>(دارد/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  <w:r w:rsidRPr="007C14C7">
              <w:rPr>
                <w:rFonts w:ascii="Arial" w:eastAsia="Times New Roman" w:hAnsi="Arial" w:cs="B Nazanin" w:hint="cs"/>
                <w:rtl/>
              </w:rPr>
              <w:t>ندارد)</w:t>
            </w:r>
          </w:p>
        </w:tc>
      </w:tr>
      <w:tr w:rsidR="00EC2F20" w:rsidRPr="007C14C7" w:rsidTr="00EC2F20">
        <w:trPr>
          <w:trHeight w:val="7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C2F20" w:rsidRPr="007C14C7" w:rsidRDefault="00EC2F20" w:rsidP="00B552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79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C2F20" w:rsidRPr="007C14C7" w:rsidRDefault="00EC2F20" w:rsidP="009D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FDD" w:rsidRPr="007C14C7" w:rsidTr="00EC2F20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42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79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D0C27" w:rsidRPr="007C14C7" w:rsidRDefault="009D0C27" w:rsidP="009D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FDD" w:rsidRPr="007C14C7" w:rsidTr="00EC2F20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42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79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14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9D0C27" w:rsidRPr="007C14C7" w:rsidRDefault="009D0C27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D0C27" w:rsidRPr="007C14C7" w:rsidRDefault="009D0C27" w:rsidP="009D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2F20" w:rsidRPr="007C14C7" w:rsidTr="00EC2F20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EC2F20" w:rsidRPr="007C14C7" w:rsidRDefault="00EC2F20" w:rsidP="00B552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F20" w:rsidRPr="007C14C7" w:rsidRDefault="00EC2F20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C2F20" w:rsidRPr="007C14C7" w:rsidRDefault="00EC2F20" w:rsidP="009D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7DE4" w:rsidRPr="007C14C7" w:rsidTr="00EC2F20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47DE4" w:rsidRPr="007C14C7" w:rsidRDefault="00A47DE4" w:rsidP="00B552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DE4" w:rsidRPr="007C14C7" w:rsidRDefault="00A47DE4" w:rsidP="00B55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47DE4" w:rsidRPr="007C14C7" w:rsidRDefault="00A47DE4" w:rsidP="009D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0F46" w:rsidRDefault="00B566FB" w:rsidP="00B552C2">
      <w:pPr>
        <w:bidi/>
        <w:rPr>
          <w:rFonts w:cs="Nazanin"/>
          <w:rtl/>
        </w:rPr>
      </w:pPr>
      <w:r w:rsidRPr="007C14C7">
        <w:rPr>
          <w:rFonts w:cs="B Nazanin" w:hint="cs"/>
          <w:rtl/>
        </w:rPr>
        <w:t>*</w:t>
      </w:r>
      <w:r w:rsidRPr="007C14C7">
        <w:rPr>
          <w:rFonts w:cs="Nazanin" w:hint="cs"/>
          <w:rtl/>
        </w:rPr>
        <w:t xml:space="preserve">درخصوص قراردادهاي اتمام يافته گواهي حسن انجام كار </w:t>
      </w:r>
      <w:r w:rsidR="007C4D7F" w:rsidRPr="007C14C7">
        <w:rPr>
          <w:rFonts w:cs="Nazanin" w:hint="cs"/>
          <w:rtl/>
        </w:rPr>
        <w:t xml:space="preserve">/ تاييد كيفي محصول </w:t>
      </w:r>
      <w:r w:rsidRPr="007C14C7">
        <w:rPr>
          <w:rFonts w:cs="Nazanin" w:hint="cs"/>
          <w:rtl/>
        </w:rPr>
        <w:t>پيوست گردد</w:t>
      </w:r>
      <w:r w:rsidR="007C4D7F" w:rsidRPr="007C14C7">
        <w:rPr>
          <w:rFonts w:cs="Nazanin" w:hint="cs"/>
          <w:rtl/>
        </w:rPr>
        <w:t>.</w:t>
      </w:r>
    </w:p>
    <w:p w:rsidR="00877FDD" w:rsidRPr="007C14C7" w:rsidRDefault="00877FDD" w:rsidP="00035003">
      <w:pPr>
        <w:bidi/>
        <w:spacing w:after="0" w:line="240" w:lineRule="auto"/>
        <w:rPr>
          <w:rFonts w:cs="Nazanin"/>
          <w:rtl/>
        </w:rPr>
      </w:pPr>
    </w:p>
    <w:tbl>
      <w:tblPr>
        <w:tblStyle w:val="TableGrid"/>
        <w:bidiVisual/>
        <w:tblW w:w="11107" w:type="dxa"/>
        <w:tblInd w:w="-788" w:type="dxa"/>
        <w:tblLook w:val="04A0"/>
      </w:tblPr>
      <w:tblGrid>
        <w:gridCol w:w="679"/>
        <w:gridCol w:w="2347"/>
        <w:gridCol w:w="1418"/>
        <w:gridCol w:w="1028"/>
        <w:gridCol w:w="1368"/>
        <w:gridCol w:w="1368"/>
        <w:gridCol w:w="2899"/>
      </w:tblGrid>
      <w:tr w:rsidR="00C536F6" w:rsidRPr="007C14C7" w:rsidTr="008E5802">
        <w:tc>
          <w:tcPr>
            <w:tcW w:w="11107" w:type="dxa"/>
            <w:gridSpan w:val="7"/>
          </w:tcPr>
          <w:p w:rsidR="00C536F6" w:rsidRPr="007C14C7" w:rsidRDefault="00C536F6" w:rsidP="00734BA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="008E5802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گواهينامه هاي</w:t>
            </w:r>
            <w:r w:rsidR="00E85655"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رتبه بندي سازمان مديريت و برنامه ريزي،</w:t>
            </w:r>
            <w:r w:rsidR="00FF0E0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كيفيت، محيط زيست و ...</w:t>
            </w:r>
          </w:p>
        </w:tc>
      </w:tr>
      <w:tr w:rsidR="00C536F6" w:rsidRPr="007C14C7" w:rsidTr="008E5802">
        <w:tc>
          <w:tcPr>
            <w:tcW w:w="67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رديف</w:t>
            </w:r>
          </w:p>
        </w:tc>
        <w:tc>
          <w:tcPr>
            <w:tcW w:w="2347" w:type="dxa"/>
          </w:tcPr>
          <w:p w:rsidR="00C536F6" w:rsidRPr="007C14C7" w:rsidRDefault="00C536F6" w:rsidP="004E404E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عنوان گواهينامه</w:t>
            </w:r>
          </w:p>
        </w:tc>
        <w:tc>
          <w:tcPr>
            <w:tcW w:w="141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شماره گواهينامه</w:t>
            </w:r>
          </w:p>
        </w:tc>
        <w:tc>
          <w:tcPr>
            <w:tcW w:w="102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مرجع صدور</w:t>
            </w:r>
          </w:p>
        </w:tc>
        <w:tc>
          <w:tcPr>
            <w:tcW w:w="1368" w:type="dxa"/>
          </w:tcPr>
          <w:p w:rsidR="00C536F6" w:rsidRPr="007C14C7" w:rsidRDefault="00C536F6" w:rsidP="007C14C7">
            <w:pPr>
              <w:bidi/>
              <w:jc w:val="center"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تاريخ اخذ</w:t>
            </w: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تاريخ انقضا</w:t>
            </w:r>
          </w:p>
        </w:tc>
        <w:tc>
          <w:tcPr>
            <w:tcW w:w="2899" w:type="dxa"/>
          </w:tcPr>
          <w:p w:rsidR="00C536F6" w:rsidRPr="007C14C7" w:rsidRDefault="00C536F6" w:rsidP="008E5802">
            <w:pPr>
              <w:bidi/>
              <w:jc w:val="center"/>
              <w:rPr>
                <w:rFonts w:cs="Nazanin"/>
                <w:rtl/>
              </w:rPr>
            </w:pPr>
            <w:r w:rsidRPr="007C14C7">
              <w:rPr>
                <w:rFonts w:cs="Nazanin" w:hint="cs"/>
                <w:rtl/>
              </w:rPr>
              <w:t>توضيحات</w:t>
            </w:r>
          </w:p>
        </w:tc>
      </w:tr>
      <w:tr w:rsidR="00C536F6" w:rsidRPr="007C14C7" w:rsidTr="008E5802">
        <w:tc>
          <w:tcPr>
            <w:tcW w:w="67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347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41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02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89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</w:tr>
      <w:tr w:rsidR="00C536F6" w:rsidRPr="007C14C7" w:rsidTr="008E5802">
        <w:tc>
          <w:tcPr>
            <w:tcW w:w="67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347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41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02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89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</w:tr>
      <w:tr w:rsidR="00C536F6" w:rsidRPr="007C14C7" w:rsidTr="008E5802">
        <w:tc>
          <w:tcPr>
            <w:tcW w:w="67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347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41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02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1368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  <w:tc>
          <w:tcPr>
            <w:tcW w:w="2899" w:type="dxa"/>
          </w:tcPr>
          <w:p w:rsidR="00C536F6" w:rsidRPr="007C14C7" w:rsidRDefault="00C536F6" w:rsidP="00F801F0">
            <w:pPr>
              <w:bidi/>
              <w:rPr>
                <w:rFonts w:cs="Nazanin"/>
                <w:rtl/>
              </w:rPr>
            </w:pPr>
          </w:p>
        </w:tc>
      </w:tr>
    </w:tbl>
    <w:p w:rsidR="00E72071" w:rsidRPr="007C14C7" w:rsidRDefault="00C536F6" w:rsidP="006E7445">
      <w:pPr>
        <w:bidi/>
        <w:rPr>
          <w:rFonts w:cs="Nazanin"/>
          <w:b/>
          <w:bCs/>
          <w:rtl/>
        </w:rPr>
      </w:pPr>
      <w:r w:rsidRPr="007C14C7">
        <w:rPr>
          <w:rFonts w:cs="Nazanin" w:hint="cs"/>
          <w:b/>
          <w:bCs/>
          <w:rtl/>
        </w:rPr>
        <w:t>٭</w:t>
      </w:r>
      <w:r w:rsidRPr="007C14C7">
        <w:rPr>
          <w:rFonts w:cs="Nazanin" w:hint="cs"/>
          <w:sz w:val="24"/>
          <w:szCs w:val="24"/>
          <w:rtl/>
        </w:rPr>
        <w:t>مدارك مرتبط پيوست گردد.</w:t>
      </w:r>
    </w:p>
    <w:p w:rsidR="00877FDD" w:rsidRPr="00EC2F20" w:rsidRDefault="00877FDD" w:rsidP="00EC2F20">
      <w:pPr>
        <w:bidi/>
        <w:spacing w:after="0" w:line="240" w:lineRule="auto"/>
        <w:rPr>
          <w:rFonts w:cs="Nazanin"/>
          <w:b/>
          <w:bCs/>
          <w:sz w:val="20"/>
          <w:szCs w:val="20"/>
          <w:u w:val="single"/>
          <w:rtl/>
        </w:rPr>
      </w:pPr>
    </w:p>
    <w:p w:rsidR="00885DBB" w:rsidRPr="007C14C7" w:rsidRDefault="00C30A11" w:rsidP="00877FDD">
      <w:pPr>
        <w:bidi/>
        <w:rPr>
          <w:rFonts w:cs="Nazanin"/>
          <w:b/>
          <w:bCs/>
          <w:sz w:val="26"/>
          <w:szCs w:val="26"/>
          <w:u w:val="single"/>
          <w:rtl/>
        </w:rPr>
      </w:pPr>
      <w:r w:rsidRPr="007C14C7">
        <w:rPr>
          <w:rFonts w:cs="Nazanin" w:hint="cs"/>
          <w:b/>
          <w:bCs/>
          <w:sz w:val="26"/>
          <w:szCs w:val="26"/>
          <w:u w:val="single"/>
          <w:rtl/>
        </w:rPr>
        <w:t>بخش5</w:t>
      </w:r>
      <w:r w:rsidR="00885DBB" w:rsidRPr="007C14C7">
        <w:rPr>
          <w:rFonts w:cs="Nazanin" w:hint="cs"/>
          <w:b/>
          <w:bCs/>
          <w:sz w:val="26"/>
          <w:szCs w:val="26"/>
          <w:u w:val="single"/>
          <w:rtl/>
        </w:rPr>
        <w:t xml:space="preserve">- اطلاعات محصول: </w:t>
      </w:r>
    </w:p>
    <w:tbl>
      <w:tblPr>
        <w:tblStyle w:val="TableGrid"/>
        <w:bidiVisual/>
        <w:tblW w:w="10490" w:type="dxa"/>
        <w:tblInd w:w="-455" w:type="dxa"/>
        <w:tblLook w:val="04A0"/>
      </w:tblPr>
      <w:tblGrid>
        <w:gridCol w:w="3969"/>
        <w:gridCol w:w="6521"/>
      </w:tblGrid>
      <w:tr w:rsidR="006E7445" w:rsidRPr="007C14C7" w:rsidTr="002026C9">
        <w:tc>
          <w:tcPr>
            <w:tcW w:w="10490" w:type="dxa"/>
            <w:gridSpan w:val="2"/>
          </w:tcPr>
          <w:p w:rsidR="006E7445" w:rsidRPr="007C14C7" w:rsidRDefault="006E7445" w:rsidP="00734BA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جدول1</w:t>
            </w:r>
            <w:r w:rsidR="00734BA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7C14C7">
              <w:rPr>
                <w:rFonts w:cs="B Nazanin" w:hint="cs"/>
                <w:b/>
                <w:bCs/>
                <w:sz w:val="24"/>
                <w:szCs w:val="24"/>
                <w:rtl/>
              </w:rPr>
              <w:t>-مشخصات كمي و كيفي محصول</w:t>
            </w:r>
          </w:p>
        </w:tc>
      </w:tr>
      <w:tr w:rsidR="008865F8" w:rsidRPr="007C14C7" w:rsidTr="007A5FFF">
        <w:tc>
          <w:tcPr>
            <w:tcW w:w="3969" w:type="dxa"/>
          </w:tcPr>
          <w:p w:rsidR="008865F8" w:rsidRPr="007C14C7" w:rsidRDefault="008865F8" w:rsidP="00BD37F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نام محصول:</w:t>
            </w:r>
          </w:p>
        </w:tc>
        <w:tc>
          <w:tcPr>
            <w:tcW w:w="6521" w:type="dxa"/>
          </w:tcPr>
          <w:p w:rsidR="008865F8" w:rsidRPr="007C14C7" w:rsidRDefault="008865F8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865F8" w:rsidRPr="007C14C7" w:rsidTr="007A5FFF">
        <w:tc>
          <w:tcPr>
            <w:tcW w:w="3969" w:type="dxa"/>
          </w:tcPr>
          <w:p w:rsidR="008865F8" w:rsidRPr="007C14C7" w:rsidRDefault="008865F8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نام محصول(لاتين):</w:t>
            </w:r>
          </w:p>
        </w:tc>
        <w:tc>
          <w:tcPr>
            <w:tcW w:w="6521" w:type="dxa"/>
          </w:tcPr>
          <w:p w:rsidR="008865F8" w:rsidRPr="007C14C7" w:rsidRDefault="008865F8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C32E81" w:rsidRPr="007C14C7" w:rsidTr="007A5FFF">
        <w:tc>
          <w:tcPr>
            <w:tcW w:w="3969" w:type="dxa"/>
          </w:tcPr>
          <w:p w:rsidR="00C32E81" w:rsidRPr="007C14C7" w:rsidRDefault="00C32E81" w:rsidP="008E5802">
            <w:pPr>
              <w:jc w:val="right"/>
              <w:rPr>
                <w:rFonts w:cs="Nazanin"/>
                <w:sz w:val="26"/>
                <w:szCs w:val="26"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 xml:space="preserve">مشخصات فني </w:t>
            </w:r>
            <w:r w:rsidR="008E5802" w:rsidRPr="007C14C7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کامل </w:t>
            </w:r>
            <w:r w:rsidR="008E5802" w:rsidRPr="007C14C7">
              <w:rPr>
                <w:rFonts w:cs="Nazanin" w:hint="cs"/>
                <w:sz w:val="26"/>
                <w:szCs w:val="26"/>
                <w:rtl/>
              </w:rPr>
              <w:t xml:space="preserve"> (پيوست)</w:t>
            </w:r>
          </w:p>
        </w:tc>
        <w:tc>
          <w:tcPr>
            <w:tcW w:w="6521" w:type="dxa"/>
          </w:tcPr>
          <w:p w:rsidR="00C32E81" w:rsidRPr="007C14C7" w:rsidRDefault="00C32E81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C32E81">
            <w:pPr>
              <w:jc w:val="right"/>
              <w:rPr>
                <w:rFonts w:cs="Nazanin"/>
                <w:sz w:val="26"/>
                <w:szCs w:val="26"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تعداد توليد يا تأمين ساليانه: 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E85655">
            <w:pPr>
              <w:jc w:val="right"/>
              <w:rPr>
                <w:rFonts w:cs="Nazanin"/>
                <w:sz w:val="26"/>
                <w:szCs w:val="26"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تعداد موجودي كالا در انبار داخل كشور: </w:t>
            </w:r>
          </w:p>
        </w:tc>
        <w:tc>
          <w:tcPr>
            <w:tcW w:w="6521" w:type="dxa"/>
          </w:tcPr>
          <w:p w:rsidR="008E5802" w:rsidRPr="007C14C7" w:rsidRDefault="008E5802" w:rsidP="005D261A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نوع (كلاس):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نام تجاري محصول: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نام تجاري محصول (لاتين):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152A18">
            <w:pPr>
              <w:jc w:val="right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>كد و شم</w:t>
            </w:r>
            <w:r w:rsidRPr="007C14C7">
              <w:rPr>
                <w:rFonts w:cs="Nazanin" w:hint="cs"/>
                <w:sz w:val="26"/>
                <w:szCs w:val="26"/>
                <w:rtl/>
              </w:rPr>
              <w:t>اره استاندارد:</w:t>
            </w: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8E5802" w:rsidRPr="007C14C7" w:rsidTr="007A5FFF">
        <w:tc>
          <w:tcPr>
            <w:tcW w:w="3969" w:type="dxa"/>
          </w:tcPr>
          <w:p w:rsidR="008E5802" w:rsidRPr="007C14C7" w:rsidRDefault="008E5802" w:rsidP="00152A1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مدت گارانتي (ماه):</w:t>
            </w:r>
          </w:p>
        </w:tc>
        <w:tc>
          <w:tcPr>
            <w:tcW w:w="6521" w:type="dxa"/>
          </w:tcPr>
          <w:p w:rsidR="008E5802" w:rsidRPr="007C14C7" w:rsidRDefault="008E5802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A5FFF" w:rsidRPr="007C14C7" w:rsidTr="007A5FFF">
        <w:tc>
          <w:tcPr>
            <w:tcW w:w="3969" w:type="dxa"/>
          </w:tcPr>
          <w:p w:rsidR="007A5FFF" w:rsidRPr="007C14C7" w:rsidRDefault="007A5FFF" w:rsidP="00152A18">
            <w:pPr>
              <w:jc w:val="right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>تعداد شعب شبكه خدمات پس از فروش:</w:t>
            </w:r>
          </w:p>
        </w:tc>
        <w:tc>
          <w:tcPr>
            <w:tcW w:w="6521" w:type="dxa"/>
          </w:tcPr>
          <w:p w:rsidR="007A5FFF" w:rsidRPr="007C14C7" w:rsidRDefault="007A5FFF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A5FFF" w:rsidRPr="007C14C7" w:rsidTr="007A5FFF">
        <w:tc>
          <w:tcPr>
            <w:tcW w:w="3969" w:type="dxa"/>
          </w:tcPr>
          <w:p w:rsidR="007A5FFF" w:rsidRPr="007C14C7" w:rsidRDefault="007A5FFF" w:rsidP="007A5FFF">
            <w:pPr>
              <w:jc w:val="right"/>
              <w:rPr>
                <w:rFonts w:cs="Nazanin"/>
                <w:sz w:val="26"/>
                <w:szCs w:val="26"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>استان‌هاي تحت پوشش شبكه خدمات :</w:t>
            </w:r>
          </w:p>
        </w:tc>
        <w:tc>
          <w:tcPr>
            <w:tcW w:w="6521" w:type="dxa"/>
          </w:tcPr>
          <w:p w:rsidR="007A5FFF" w:rsidRPr="007C14C7" w:rsidRDefault="007A5FFF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A5FFF" w:rsidRPr="007C14C7" w:rsidTr="007A5FFF">
        <w:tc>
          <w:tcPr>
            <w:tcW w:w="3969" w:type="dxa"/>
          </w:tcPr>
          <w:p w:rsidR="007A5FFF" w:rsidRPr="007C14C7" w:rsidRDefault="007A5FFF" w:rsidP="007A5FFF">
            <w:pPr>
              <w:bidi/>
              <w:rPr>
                <w:rFonts w:cs="Nazanin"/>
                <w:sz w:val="26"/>
                <w:szCs w:val="26"/>
                <w:lang w:bidi="fa-IR"/>
              </w:rPr>
            </w:pPr>
            <w:r w:rsidRPr="007C14C7">
              <w:rPr>
                <w:rFonts w:cs="Nazanin" w:hint="cs"/>
                <w:sz w:val="26"/>
                <w:szCs w:val="26"/>
                <w:rtl/>
                <w:lang w:bidi="fa-IR"/>
              </w:rPr>
              <w:t>تعداد پرسنل فني شبكه خدمات پس از فروش:</w:t>
            </w:r>
          </w:p>
        </w:tc>
        <w:tc>
          <w:tcPr>
            <w:tcW w:w="6521" w:type="dxa"/>
          </w:tcPr>
          <w:p w:rsidR="007A5FFF" w:rsidRPr="007C14C7" w:rsidRDefault="007A5FFF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A5FFF" w:rsidRPr="007C14C7" w:rsidTr="007A5FFF">
        <w:tc>
          <w:tcPr>
            <w:tcW w:w="3969" w:type="dxa"/>
          </w:tcPr>
          <w:p w:rsidR="007A5FFF" w:rsidRPr="007C14C7" w:rsidRDefault="007A5FFF" w:rsidP="007A5FFF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 xml:space="preserve">مدت پشتيباني (ماه) : </w:t>
            </w:r>
          </w:p>
        </w:tc>
        <w:tc>
          <w:tcPr>
            <w:tcW w:w="6521" w:type="dxa"/>
          </w:tcPr>
          <w:p w:rsidR="007A5FFF" w:rsidRPr="007C14C7" w:rsidRDefault="007A5FFF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A5FFF" w:rsidRPr="007C14C7" w:rsidTr="007A5FFF">
        <w:tc>
          <w:tcPr>
            <w:tcW w:w="3969" w:type="dxa"/>
          </w:tcPr>
          <w:p w:rsidR="007A5FFF" w:rsidRPr="007C14C7" w:rsidRDefault="007A5FFF" w:rsidP="00152A18">
            <w:pPr>
              <w:jc w:val="right"/>
              <w:rPr>
                <w:rFonts w:cs="Nazanin"/>
                <w:sz w:val="26"/>
                <w:szCs w:val="26"/>
                <w:rtl/>
              </w:rPr>
            </w:pPr>
            <w:r w:rsidRPr="007C14C7">
              <w:rPr>
                <w:rFonts w:cs="Nazanin" w:hint="cs"/>
                <w:sz w:val="26"/>
                <w:szCs w:val="26"/>
                <w:rtl/>
              </w:rPr>
              <w:t>مدارك آزمايش عملكرد محصول:</w:t>
            </w:r>
          </w:p>
        </w:tc>
        <w:tc>
          <w:tcPr>
            <w:tcW w:w="6521" w:type="dxa"/>
          </w:tcPr>
          <w:p w:rsidR="007A5FFF" w:rsidRPr="007C14C7" w:rsidRDefault="007A5FFF" w:rsidP="008865F8">
            <w:pPr>
              <w:jc w:val="right"/>
              <w:rPr>
                <w:rFonts w:cs="Nazanin"/>
                <w:sz w:val="26"/>
                <w:szCs w:val="26"/>
                <w:rtl/>
              </w:rPr>
            </w:pPr>
          </w:p>
        </w:tc>
      </w:tr>
    </w:tbl>
    <w:p w:rsidR="006E7445" w:rsidRPr="007C14C7" w:rsidRDefault="006E7445" w:rsidP="007A5FFF">
      <w:pPr>
        <w:ind w:left="-284" w:right="-279"/>
        <w:jc w:val="right"/>
        <w:rPr>
          <w:rFonts w:cs="Nazanin"/>
          <w:sz w:val="26"/>
          <w:szCs w:val="26"/>
        </w:rPr>
      </w:pPr>
      <w:r w:rsidRPr="007C14C7">
        <w:rPr>
          <w:rFonts w:cs="Nazanin" w:hint="cs"/>
          <w:sz w:val="26"/>
          <w:szCs w:val="26"/>
          <w:rtl/>
        </w:rPr>
        <w:t xml:space="preserve"> </w:t>
      </w:r>
    </w:p>
    <w:p w:rsidR="008865F8" w:rsidRPr="007C14C7" w:rsidRDefault="008865F8" w:rsidP="008865F8">
      <w:pPr>
        <w:bidi/>
        <w:rPr>
          <w:rFonts w:cs="Nazanin"/>
          <w:b/>
          <w:bCs/>
          <w:sz w:val="26"/>
          <w:szCs w:val="26"/>
          <w:u w:val="single"/>
          <w:rtl/>
        </w:rPr>
      </w:pPr>
    </w:p>
    <w:p w:rsidR="00885DBB" w:rsidRPr="007C14C7" w:rsidRDefault="00885DBB" w:rsidP="006E7445">
      <w:pPr>
        <w:tabs>
          <w:tab w:val="right" w:pos="26"/>
          <w:tab w:val="right" w:pos="746"/>
        </w:tabs>
        <w:bidi/>
        <w:jc w:val="both"/>
        <w:rPr>
          <w:rFonts w:cs="Nazanin"/>
          <w:sz w:val="26"/>
          <w:szCs w:val="26"/>
          <w:rtl/>
          <w:lang w:bidi="fa-IR"/>
        </w:rPr>
      </w:pPr>
    </w:p>
    <w:sectPr w:rsidR="00885DBB" w:rsidRPr="007C14C7" w:rsidSect="00EC2F20">
      <w:headerReference w:type="default" r:id="rId8"/>
      <w:footerReference w:type="default" r:id="rId9"/>
      <w:footerReference w:type="first" r:id="rId10"/>
      <w:pgSz w:w="12240" w:h="15840"/>
      <w:pgMar w:top="851" w:right="1440" w:bottom="567" w:left="1440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23" w:rsidRDefault="00325323" w:rsidP="007035E8">
      <w:pPr>
        <w:spacing w:after="0" w:line="240" w:lineRule="auto"/>
      </w:pPr>
      <w:r>
        <w:separator/>
      </w:r>
    </w:p>
  </w:endnote>
  <w:endnote w:type="continuationSeparator" w:id="1">
    <w:p w:rsidR="00325323" w:rsidRDefault="00325323" w:rsidP="007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97"/>
      <w:docPartObj>
        <w:docPartGallery w:val="Page Numbers (Bottom of Page)"/>
        <w:docPartUnique/>
      </w:docPartObj>
    </w:sdtPr>
    <w:sdtContent>
      <w:p w:rsidR="00F4572E" w:rsidRDefault="00F4572E" w:rsidP="00DD0B25">
        <w:pPr>
          <w:pStyle w:val="Footer"/>
        </w:pPr>
        <w:r>
          <w:rPr>
            <w:rFonts w:ascii="Century Gothic" w:hAnsi="Century Gothic"/>
            <w:sz w:val="18"/>
            <w:szCs w:val="18"/>
          </w:rPr>
          <w:t>IFCO,</w:t>
        </w:r>
        <w:r w:rsidRPr="009F0F88">
          <w:rPr>
            <w:rFonts w:ascii="Century Gothic" w:hAnsi="Century Gothic"/>
            <w:sz w:val="18"/>
            <w:szCs w:val="18"/>
          </w:rPr>
          <w:t xml:space="preserve"> </w: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begin"/>
        </w:r>
        <w:r w:rsidRPr="009F0F88">
          <w:rPr>
            <w:rFonts w:ascii="Century Gothic" w:hAnsi="Century Gothic"/>
            <w:sz w:val="18"/>
            <w:szCs w:val="18"/>
          </w:rPr>
          <w:instrText xml:space="preserve"> SAVEDATE  \@ "yyyy-MM-dd"  \* MERGEFORMAT </w:instrTex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separate"/>
        </w:r>
        <w:r w:rsidR="00A026F4">
          <w:rPr>
            <w:rFonts w:ascii="Century Gothic" w:hAnsi="Century Gothic"/>
            <w:noProof/>
            <w:sz w:val="18"/>
            <w:szCs w:val="18"/>
          </w:rPr>
          <w:t>2017-12-04</w: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 xml:space="preserve">, </w: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begin"/>
        </w:r>
        <w:r w:rsidRPr="009F0F88">
          <w:rPr>
            <w:rFonts w:ascii="Century Gothic" w:hAnsi="Century Gothic"/>
            <w:sz w:val="18"/>
            <w:szCs w:val="18"/>
          </w:rPr>
          <w:instrText xml:space="preserve"> SAVEDATE  \@ "h:mm am/pm"  \* MERGEFORMAT </w:instrTex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separate"/>
        </w:r>
        <w:r w:rsidR="00A026F4">
          <w:rPr>
            <w:rFonts w:ascii="Century Gothic" w:hAnsi="Century Gothic"/>
            <w:noProof/>
            <w:sz w:val="18"/>
            <w:szCs w:val="18"/>
          </w:rPr>
          <w:t>1:29 PM</w:t>
        </w:r>
        <w:r w:rsidR="00990EB9" w:rsidRPr="009F0F88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0A4CC5" w:rsidRDefault="000A4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E" w:rsidRPr="00C86741" w:rsidRDefault="00F4572E" w:rsidP="00DD0B25">
    <w:pPr>
      <w:pStyle w:val="Footer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IFCO,</w:t>
    </w:r>
    <w:r w:rsidRPr="009F0F88">
      <w:rPr>
        <w:rFonts w:ascii="Century Gothic" w:hAnsi="Century Gothic"/>
        <w:sz w:val="18"/>
        <w:szCs w:val="18"/>
      </w:rPr>
      <w:t xml:space="preserve"> </w:t>
    </w:r>
    <w:r w:rsidR="00990EB9" w:rsidRPr="009F0F88">
      <w:rPr>
        <w:rFonts w:ascii="Century Gothic" w:hAnsi="Century Gothic"/>
        <w:sz w:val="18"/>
        <w:szCs w:val="18"/>
      </w:rPr>
      <w:fldChar w:fldCharType="begin"/>
    </w:r>
    <w:r w:rsidRPr="009F0F88">
      <w:rPr>
        <w:rFonts w:ascii="Century Gothic" w:hAnsi="Century Gothic"/>
        <w:sz w:val="18"/>
        <w:szCs w:val="18"/>
      </w:rPr>
      <w:instrText xml:space="preserve"> SAVEDATE  \@ "yyyy-MM-dd"  \* MERGEFORMAT </w:instrText>
    </w:r>
    <w:r w:rsidR="00990EB9" w:rsidRPr="009F0F88">
      <w:rPr>
        <w:rFonts w:ascii="Century Gothic" w:hAnsi="Century Gothic"/>
        <w:sz w:val="18"/>
        <w:szCs w:val="18"/>
      </w:rPr>
      <w:fldChar w:fldCharType="separate"/>
    </w:r>
    <w:r w:rsidR="00A026F4">
      <w:rPr>
        <w:rFonts w:ascii="Century Gothic" w:hAnsi="Century Gothic"/>
        <w:noProof/>
        <w:sz w:val="18"/>
        <w:szCs w:val="18"/>
      </w:rPr>
      <w:t>2017-12-04</w:t>
    </w:r>
    <w:r w:rsidR="00990EB9" w:rsidRPr="009F0F88"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 xml:space="preserve">, </w:t>
    </w:r>
    <w:r w:rsidR="00990EB9" w:rsidRPr="009F0F88">
      <w:rPr>
        <w:rFonts w:ascii="Century Gothic" w:hAnsi="Century Gothic"/>
        <w:sz w:val="18"/>
        <w:szCs w:val="18"/>
      </w:rPr>
      <w:fldChar w:fldCharType="begin"/>
    </w:r>
    <w:r w:rsidRPr="009F0F88">
      <w:rPr>
        <w:rFonts w:ascii="Century Gothic" w:hAnsi="Century Gothic"/>
        <w:sz w:val="18"/>
        <w:szCs w:val="18"/>
      </w:rPr>
      <w:instrText xml:space="preserve"> SAVEDATE  \@ "h:mm am/pm"  \* MERGEFORMAT </w:instrText>
    </w:r>
    <w:r w:rsidR="00990EB9" w:rsidRPr="009F0F88">
      <w:rPr>
        <w:rFonts w:ascii="Century Gothic" w:hAnsi="Century Gothic"/>
        <w:sz w:val="18"/>
        <w:szCs w:val="18"/>
      </w:rPr>
      <w:fldChar w:fldCharType="separate"/>
    </w:r>
    <w:r w:rsidR="00A026F4">
      <w:rPr>
        <w:rFonts w:ascii="Century Gothic" w:hAnsi="Century Gothic"/>
        <w:noProof/>
        <w:sz w:val="18"/>
        <w:szCs w:val="18"/>
      </w:rPr>
      <w:t>1:29 PM</w:t>
    </w:r>
    <w:r w:rsidR="00990EB9" w:rsidRPr="009F0F88"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23" w:rsidRDefault="00325323" w:rsidP="007035E8">
      <w:pPr>
        <w:spacing w:after="0" w:line="240" w:lineRule="auto"/>
      </w:pPr>
      <w:r>
        <w:separator/>
      </w:r>
    </w:p>
  </w:footnote>
  <w:footnote w:type="continuationSeparator" w:id="1">
    <w:p w:rsidR="00325323" w:rsidRDefault="00325323" w:rsidP="007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spacing w:val="-2"/>
        <w:sz w:val="24"/>
        <w:szCs w:val="24"/>
        <w:rtl/>
        <w:lang w:bidi="fa-IR"/>
      </w:rPr>
      <w:alias w:val="Title"/>
      <w:id w:val="118089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572E" w:rsidRPr="00885DBB" w:rsidRDefault="00F4572E" w:rsidP="00A026F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Nazanin"/>
            <w:b/>
            <w:bCs/>
          </w:rPr>
        </w:pP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 xml:space="preserve">پرسشنامه ارزيابي كيفي </w:t>
        </w:r>
        <w:r w:rsidR="00A026F4"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تولیدکنندگان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 xml:space="preserve"> طرح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تولید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قوای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محرکه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کم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مصرف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در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خودروهای</w:t>
        </w:r>
        <w:r w:rsidRPr="00A026F4">
          <w:rPr>
            <w:rFonts w:cs="B Nazanin"/>
            <w:spacing w:val="-2"/>
            <w:sz w:val="24"/>
            <w:szCs w:val="24"/>
            <w:rtl/>
            <w:lang w:bidi="fa-IR"/>
          </w:rPr>
          <w:t xml:space="preserve"> </w:t>
        </w:r>
        <w:r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>داخلی</w:t>
        </w:r>
        <w:r w:rsidR="00A026F4" w:rsidRPr="00A026F4">
          <w:rPr>
            <w:rFonts w:cs="B Nazanin" w:hint="cs"/>
            <w:spacing w:val="-2"/>
            <w:sz w:val="24"/>
            <w:szCs w:val="24"/>
            <w:rtl/>
            <w:lang w:bidi="fa-IR"/>
          </w:rPr>
          <w:t xml:space="preserve"> و جایگزینی با با خودروهای فرسوده</w:t>
        </w:r>
      </w:p>
    </w:sdtContent>
  </w:sdt>
  <w:p w:rsidR="00F4572E" w:rsidRPr="00FF0150" w:rsidRDefault="00F4572E" w:rsidP="00FF0150">
    <w:pPr>
      <w:pStyle w:val="Header"/>
      <w:rPr>
        <w:sz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1"/>
    <w:multiLevelType w:val="hybridMultilevel"/>
    <w:tmpl w:val="0424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F44"/>
    <w:multiLevelType w:val="hybridMultilevel"/>
    <w:tmpl w:val="C0087B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367E"/>
    <w:multiLevelType w:val="hybridMultilevel"/>
    <w:tmpl w:val="216A5F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AFE"/>
    <w:multiLevelType w:val="hybridMultilevel"/>
    <w:tmpl w:val="8A94C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1220B"/>
    <w:multiLevelType w:val="hybridMultilevel"/>
    <w:tmpl w:val="89445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960E82"/>
    <w:multiLevelType w:val="hybridMultilevel"/>
    <w:tmpl w:val="6AACC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E8"/>
    <w:rsid w:val="00035003"/>
    <w:rsid w:val="00045647"/>
    <w:rsid w:val="00047FB7"/>
    <w:rsid w:val="00056C93"/>
    <w:rsid w:val="000872E5"/>
    <w:rsid w:val="0009564A"/>
    <w:rsid w:val="00096EDC"/>
    <w:rsid w:val="000A1DCA"/>
    <w:rsid w:val="000A2B84"/>
    <w:rsid w:val="000A4CC5"/>
    <w:rsid w:val="00152A18"/>
    <w:rsid w:val="00191FBB"/>
    <w:rsid w:val="00195678"/>
    <w:rsid w:val="00196D0B"/>
    <w:rsid w:val="001F5A39"/>
    <w:rsid w:val="002026C9"/>
    <w:rsid w:val="002414B1"/>
    <w:rsid w:val="0024757F"/>
    <w:rsid w:val="00266328"/>
    <w:rsid w:val="0027230C"/>
    <w:rsid w:val="0029218B"/>
    <w:rsid w:val="002B41ED"/>
    <w:rsid w:val="002C7A7A"/>
    <w:rsid w:val="002D2D5E"/>
    <w:rsid w:val="00301862"/>
    <w:rsid w:val="003141DA"/>
    <w:rsid w:val="00325323"/>
    <w:rsid w:val="00367DEF"/>
    <w:rsid w:val="00374D78"/>
    <w:rsid w:val="003A3564"/>
    <w:rsid w:val="003D48D1"/>
    <w:rsid w:val="00410262"/>
    <w:rsid w:val="004270D5"/>
    <w:rsid w:val="004849A5"/>
    <w:rsid w:val="004920FA"/>
    <w:rsid w:val="004B12EC"/>
    <w:rsid w:val="004B52CB"/>
    <w:rsid w:val="004D27D3"/>
    <w:rsid w:val="004E3A97"/>
    <w:rsid w:val="004E404E"/>
    <w:rsid w:val="00521061"/>
    <w:rsid w:val="00522279"/>
    <w:rsid w:val="00537336"/>
    <w:rsid w:val="005726A7"/>
    <w:rsid w:val="005925C4"/>
    <w:rsid w:val="00594668"/>
    <w:rsid w:val="005A6B54"/>
    <w:rsid w:val="005C4BBA"/>
    <w:rsid w:val="005D261A"/>
    <w:rsid w:val="005D5896"/>
    <w:rsid w:val="005D70DC"/>
    <w:rsid w:val="006005A4"/>
    <w:rsid w:val="00637DFC"/>
    <w:rsid w:val="00664837"/>
    <w:rsid w:val="0066703F"/>
    <w:rsid w:val="006824F5"/>
    <w:rsid w:val="00685B79"/>
    <w:rsid w:val="006A171B"/>
    <w:rsid w:val="006C598D"/>
    <w:rsid w:val="006D227C"/>
    <w:rsid w:val="006E7445"/>
    <w:rsid w:val="007035E8"/>
    <w:rsid w:val="007266A5"/>
    <w:rsid w:val="00732F66"/>
    <w:rsid w:val="00734BAD"/>
    <w:rsid w:val="00753517"/>
    <w:rsid w:val="00767BC4"/>
    <w:rsid w:val="007A008F"/>
    <w:rsid w:val="007A5FFF"/>
    <w:rsid w:val="007A699D"/>
    <w:rsid w:val="007B56BE"/>
    <w:rsid w:val="007C14C7"/>
    <w:rsid w:val="007C4D7F"/>
    <w:rsid w:val="00824DD8"/>
    <w:rsid w:val="00836911"/>
    <w:rsid w:val="008415A7"/>
    <w:rsid w:val="008620B8"/>
    <w:rsid w:val="00865DC1"/>
    <w:rsid w:val="008702D5"/>
    <w:rsid w:val="00877098"/>
    <w:rsid w:val="00877FDD"/>
    <w:rsid w:val="00881BE2"/>
    <w:rsid w:val="00882248"/>
    <w:rsid w:val="00885DBB"/>
    <w:rsid w:val="008865F8"/>
    <w:rsid w:val="00892A67"/>
    <w:rsid w:val="00897CCB"/>
    <w:rsid w:val="008A5AE2"/>
    <w:rsid w:val="008B00C9"/>
    <w:rsid w:val="008C13CB"/>
    <w:rsid w:val="008D166C"/>
    <w:rsid w:val="008E5802"/>
    <w:rsid w:val="00900DC5"/>
    <w:rsid w:val="00901A7A"/>
    <w:rsid w:val="0091350C"/>
    <w:rsid w:val="00921058"/>
    <w:rsid w:val="00921526"/>
    <w:rsid w:val="0094317B"/>
    <w:rsid w:val="00990EB9"/>
    <w:rsid w:val="009B0088"/>
    <w:rsid w:val="009B6797"/>
    <w:rsid w:val="009B6802"/>
    <w:rsid w:val="009D0C27"/>
    <w:rsid w:val="009D10EF"/>
    <w:rsid w:val="009E5EAA"/>
    <w:rsid w:val="009F587E"/>
    <w:rsid w:val="00A026F4"/>
    <w:rsid w:val="00A377C7"/>
    <w:rsid w:val="00A44B2D"/>
    <w:rsid w:val="00A47DE4"/>
    <w:rsid w:val="00A655A0"/>
    <w:rsid w:val="00AA248A"/>
    <w:rsid w:val="00AA3FC2"/>
    <w:rsid w:val="00AB5968"/>
    <w:rsid w:val="00AB6932"/>
    <w:rsid w:val="00AC483F"/>
    <w:rsid w:val="00B00B03"/>
    <w:rsid w:val="00B16580"/>
    <w:rsid w:val="00B552C2"/>
    <w:rsid w:val="00B566FB"/>
    <w:rsid w:val="00BD37F8"/>
    <w:rsid w:val="00BF0BB1"/>
    <w:rsid w:val="00C0598E"/>
    <w:rsid w:val="00C15745"/>
    <w:rsid w:val="00C21AB7"/>
    <w:rsid w:val="00C30A11"/>
    <w:rsid w:val="00C32E81"/>
    <w:rsid w:val="00C536F6"/>
    <w:rsid w:val="00C557D3"/>
    <w:rsid w:val="00C85FED"/>
    <w:rsid w:val="00C86741"/>
    <w:rsid w:val="00C95D39"/>
    <w:rsid w:val="00CA0390"/>
    <w:rsid w:val="00CA3F46"/>
    <w:rsid w:val="00CC13B3"/>
    <w:rsid w:val="00CC4DC3"/>
    <w:rsid w:val="00CC62B1"/>
    <w:rsid w:val="00CD5DF2"/>
    <w:rsid w:val="00CD7EF7"/>
    <w:rsid w:val="00CE2B1C"/>
    <w:rsid w:val="00D203AE"/>
    <w:rsid w:val="00D36103"/>
    <w:rsid w:val="00D6395E"/>
    <w:rsid w:val="00D755D0"/>
    <w:rsid w:val="00D76AFB"/>
    <w:rsid w:val="00D96296"/>
    <w:rsid w:val="00DB48B4"/>
    <w:rsid w:val="00DB6D05"/>
    <w:rsid w:val="00DC2C7F"/>
    <w:rsid w:val="00DC6A5C"/>
    <w:rsid w:val="00DD0B25"/>
    <w:rsid w:val="00DD5CAD"/>
    <w:rsid w:val="00DE6732"/>
    <w:rsid w:val="00DE673A"/>
    <w:rsid w:val="00E01A2A"/>
    <w:rsid w:val="00E0303C"/>
    <w:rsid w:val="00E30C02"/>
    <w:rsid w:val="00E35B15"/>
    <w:rsid w:val="00E45E6F"/>
    <w:rsid w:val="00E72071"/>
    <w:rsid w:val="00E85655"/>
    <w:rsid w:val="00E90D9D"/>
    <w:rsid w:val="00EC0E25"/>
    <w:rsid w:val="00EC2F20"/>
    <w:rsid w:val="00EC32E5"/>
    <w:rsid w:val="00ED6C78"/>
    <w:rsid w:val="00EE08C3"/>
    <w:rsid w:val="00F05461"/>
    <w:rsid w:val="00F257E1"/>
    <w:rsid w:val="00F40F46"/>
    <w:rsid w:val="00F4572E"/>
    <w:rsid w:val="00F72633"/>
    <w:rsid w:val="00F739BA"/>
    <w:rsid w:val="00F769B2"/>
    <w:rsid w:val="00F801F0"/>
    <w:rsid w:val="00FA2367"/>
    <w:rsid w:val="00FA365B"/>
    <w:rsid w:val="00FB58D0"/>
    <w:rsid w:val="00FC7C5E"/>
    <w:rsid w:val="00FE5234"/>
    <w:rsid w:val="00FF0150"/>
    <w:rsid w:val="00FF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E8"/>
  </w:style>
  <w:style w:type="paragraph" w:styleId="Footer">
    <w:name w:val="footer"/>
    <w:basedOn w:val="Normal"/>
    <w:link w:val="FooterChar"/>
    <w:uiPriority w:val="99"/>
    <w:unhideWhenUsed/>
    <w:rsid w:val="0070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E8"/>
  </w:style>
  <w:style w:type="table" w:styleId="TableGrid">
    <w:name w:val="Table Grid"/>
    <w:basedOn w:val="TableNormal"/>
    <w:uiPriority w:val="59"/>
    <w:rsid w:val="0082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12B-10EE-425A-8C3D-4D82AEB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ارزيابي كيفي تأمين كنندگان طرح تولید قوای محرکه کم مصرف در خودروهای داخلی</vt:lpstr>
    </vt:vector>
  </TitlesOfParts>
  <Company>IFCO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ارزيابي كيفي تولیدکنندگان طرح تولید قوای محرکه کم مصرف در خودروهای داخلی و جایگزینی با با خودروهای فرسوده</dc:title>
  <dc:creator>Beydokhti</dc:creator>
  <cp:lastModifiedBy>gharibi</cp:lastModifiedBy>
  <cp:revision>4</cp:revision>
  <cp:lastPrinted>2014-12-06T11:45:00Z</cp:lastPrinted>
  <dcterms:created xsi:type="dcterms:W3CDTF">2017-12-04T09:58:00Z</dcterms:created>
  <dcterms:modified xsi:type="dcterms:W3CDTF">2017-12-09T10:20:00Z</dcterms:modified>
</cp:coreProperties>
</file>